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A5C52" w14:textId="77777777" w:rsidR="00D47F3D" w:rsidRPr="001E6E32" w:rsidRDefault="0064162E" w:rsidP="00133C87">
      <w:pPr>
        <w:jc w:val="center"/>
        <w:rPr>
          <w:rFonts w:ascii="CoralineAZ" w:hAnsi="CoralineAZ"/>
          <w:sz w:val="72"/>
          <w:szCs w:val="72"/>
        </w:rPr>
      </w:pPr>
      <w:bookmarkStart w:id="0" w:name="_GoBack"/>
      <w:bookmarkEnd w:id="0"/>
      <w:r w:rsidRPr="001E6E32">
        <w:rPr>
          <w:rFonts w:ascii="CoralineAZ" w:hAnsi="CoralineAZ"/>
          <w:sz w:val="72"/>
          <w:szCs w:val="72"/>
        </w:rPr>
        <w:t>TP processus</w:t>
      </w:r>
    </w:p>
    <w:p w14:paraId="6C648AFB" w14:textId="77777777" w:rsidR="009B54AF" w:rsidRDefault="009B54AF"/>
    <w:p w14:paraId="47E48A10" w14:textId="592BE879" w:rsidR="009B54AF" w:rsidRPr="008B15BA" w:rsidRDefault="009B54AF" w:rsidP="005A5851">
      <w:pPr>
        <w:pStyle w:val="ListParagraph"/>
        <w:ind w:left="0"/>
        <w:jc w:val="both"/>
        <w:rPr>
          <w:szCs w:val="24"/>
        </w:rPr>
      </w:pPr>
      <w:r w:rsidRPr="008B15BA">
        <w:rPr>
          <w:szCs w:val="24"/>
        </w:rPr>
        <w:t>Sous Linux (par WSL ou directement)</w:t>
      </w:r>
      <w:r w:rsidR="00300E8D" w:rsidRPr="008B15BA">
        <w:rPr>
          <w:szCs w:val="24"/>
        </w:rPr>
        <w:t xml:space="preserve">, tester la commande </w:t>
      </w:r>
      <w:r w:rsidR="00300E8D" w:rsidRPr="008B15BA">
        <w:rPr>
          <w:rFonts w:ascii="Courier New" w:hAnsi="Courier New" w:cs="Courier New"/>
          <w:szCs w:val="24"/>
        </w:rPr>
        <w:t>top</w:t>
      </w:r>
      <w:r w:rsidR="00300E8D" w:rsidRPr="008B15BA">
        <w:rPr>
          <w:szCs w:val="24"/>
        </w:rPr>
        <w:t xml:space="preserve">. Si vous avez utilisé WSL, tester également la commande </w:t>
      </w:r>
      <w:proofErr w:type="spellStart"/>
      <w:r w:rsidR="00300E8D" w:rsidRPr="008B15BA">
        <w:rPr>
          <w:rFonts w:ascii="Courier New" w:hAnsi="Courier New" w:cs="Courier New"/>
          <w:szCs w:val="24"/>
        </w:rPr>
        <w:t>ps</w:t>
      </w:r>
      <w:proofErr w:type="spellEnd"/>
      <w:r w:rsidR="00300E8D" w:rsidRPr="008B15BA">
        <w:rPr>
          <w:szCs w:val="24"/>
        </w:rPr>
        <w:t xml:space="preserve"> dans le </w:t>
      </w:r>
      <w:proofErr w:type="spellStart"/>
      <w:r w:rsidR="00300E8D" w:rsidRPr="008B15BA">
        <w:rPr>
          <w:szCs w:val="24"/>
        </w:rPr>
        <w:t>shell</w:t>
      </w:r>
      <w:proofErr w:type="spellEnd"/>
      <w:r w:rsidR="00300E8D" w:rsidRPr="008B15BA">
        <w:rPr>
          <w:szCs w:val="24"/>
        </w:rPr>
        <w:t xml:space="preserve"> Windows, et comparez les deux résultats en nombre de processus. Ces commandes permet de lister tous les processus actifs :</w:t>
      </w:r>
      <w:r w:rsidR="001956A2" w:rsidRPr="008B15BA">
        <w:rPr>
          <w:szCs w:val="24"/>
        </w:rPr>
        <w:t xml:space="preserve"> </w:t>
      </w:r>
      <w:proofErr w:type="spellStart"/>
      <w:r w:rsidR="00300E8D" w:rsidRPr="008B15BA">
        <w:rPr>
          <w:rFonts w:ascii="Courier New" w:hAnsi="Courier New" w:cs="Courier New"/>
          <w:szCs w:val="24"/>
        </w:rPr>
        <w:t>ps</w:t>
      </w:r>
      <w:proofErr w:type="spellEnd"/>
      <w:r w:rsidR="00300E8D" w:rsidRPr="008B15BA">
        <w:rPr>
          <w:szCs w:val="24"/>
        </w:rPr>
        <w:t xml:space="preserve"> de manière statique et </w:t>
      </w:r>
      <w:r w:rsidR="00300E8D" w:rsidRPr="008B15BA">
        <w:rPr>
          <w:rFonts w:ascii="Courier New" w:hAnsi="Courier New" w:cs="Courier New"/>
          <w:szCs w:val="24"/>
        </w:rPr>
        <w:t>top</w:t>
      </w:r>
      <w:r w:rsidR="00300E8D" w:rsidRPr="008B15BA">
        <w:rPr>
          <w:szCs w:val="24"/>
        </w:rPr>
        <w:t xml:space="preserve"> de manière dynamique (équivalent du gestionnaire des tâches sous Windows)</w:t>
      </w:r>
    </w:p>
    <w:p w14:paraId="2591652D" w14:textId="77777777" w:rsidR="00300E8D" w:rsidRPr="008B15BA" w:rsidRDefault="00300E8D" w:rsidP="005A5851">
      <w:pPr>
        <w:pStyle w:val="ListParagraph"/>
        <w:ind w:left="0"/>
        <w:jc w:val="both"/>
        <w:rPr>
          <w:szCs w:val="24"/>
        </w:rPr>
      </w:pPr>
      <w:r w:rsidRPr="008B15BA">
        <w:rPr>
          <w:szCs w:val="24"/>
        </w:rPr>
        <w:t xml:space="preserve">On lit le résultat de </w:t>
      </w:r>
      <w:r w:rsidRPr="008B15BA">
        <w:rPr>
          <w:rFonts w:ascii="Courier New" w:hAnsi="Courier New" w:cs="Courier New"/>
          <w:szCs w:val="24"/>
        </w:rPr>
        <w:t>top</w:t>
      </w:r>
      <w:r w:rsidRPr="008B15BA">
        <w:rPr>
          <w:szCs w:val="24"/>
        </w:rPr>
        <w:t xml:space="preserve"> comme ceci :</w:t>
      </w:r>
    </w:p>
    <w:p w14:paraId="55E32F43" w14:textId="77777777" w:rsidR="00300E8D" w:rsidRPr="008B15BA" w:rsidRDefault="00300E8D" w:rsidP="005A5851">
      <w:pPr>
        <w:pStyle w:val="ListParagraph"/>
        <w:ind w:left="0"/>
        <w:jc w:val="both"/>
        <w:rPr>
          <w:szCs w:val="24"/>
        </w:rPr>
      </w:pPr>
      <w:r w:rsidRPr="008B15BA">
        <w:rPr>
          <w:noProof/>
          <w:szCs w:val="24"/>
          <w:lang w:val="en-US"/>
        </w:rPr>
        <w:drawing>
          <wp:inline distT="0" distB="0" distL="0" distR="0" wp14:anchorId="5EEF88D0" wp14:editId="2660787E">
            <wp:extent cx="6642100" cy="36530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65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5565" w14:textId="77777777" w:rsidR="00300E8D" w:rsidRPr="008B15BA" w:rsidRDefault="00300E8D" w:rsidP="005A5851">
      <w:pPr>
        <w:pStyle w:val="ListParagraph"/>
        <w:ind w:left="0"/>
        <w:jc w:val="both"/>
        <w:rPr>
          <w:szCs w:val="24"/>
        </w:rPr>
      </w:pPr>
      <w:r w:rsidRPr="008B15BA">
        <w:rPr>
          <w:szCs w:val="24"/>
        </w:rPr>
        <w:t xml:space="preserve">On le quitte avec </w:t>
      </w:r>
      <w:r w:rsidRPr="008B15BA">
        <w:rPr>
          <w:rFonts w:ascii="Courier New" w:hAnsi="Courier New" w:cs="Courier New"/>
          <w:szCs w:val="24"/>
        </w:rPr>
        <w:t>q</w:t>
      </w:r>
      <w:r w:rsidRPr="008B15BA">
        <w:rPr>
          <w:szCs w:val="24"/>
        </w:rPr>
        <w:t xml:space="preserve"> (ou </w:t>
      </w:r>
      <w:r w:rsidRPr="008B15BA">
        <w:rPr>
          <w:rFonts w:ascii="Courier New" w:hAnsi="Courier New" w:cs="Courier New"/>
          <w:szCs w:val="24"/>
        </w:rPr>
        <w:t xml:space="preserve">ctrl-c </w:t>
      </w:r>
      <w:r w:rsidRPr="008B15BA">
        <w:rPr>
          <w:szCs w:val="24"/>
        </w:rPr>
        <w:t>pour la méthode forte)</w:t>
      </w:r>
    </w:p>
    <w:p w14:paraId="61A50231" w14:textId="75AB79C3" w:rsidR="008216E7" w:rsidRPr="008B15BA" w:rsidRDefault="00817781" w:rsidP="005A5851">
      <w:pPr>
        <w:pStyle w:val="ListParagraph"/>
        <w:ind w:left="0"/>
        <w:jc w:val="both"/>
        <w:rPr>
          <w:szCs w:val="24"/>
        </w:rPr>
      </w:pPr>
      <w:r w:rsidRPr="008B15BA">
        <w:rPr>
          <w:rFonts w:ascii="Courier New" w:hAnsi="Courier New" w:cs="Courier New"/>
          <w:szCs w:val="24"/>
        </w:rPr>
        <w:t>V</w:t>
      </w:r>
      <w:r w:rsidR="008216E7" w:rsidRPr="008B15BA">
        <w:rPr>
          <w:szCs w:val="24"/>
        </w:rPr>
        <w:t xml:space="preserve"> permet d’avoir une vue arborescente des processus</w:t>
      </w:r>
    </w:p>
    <w:p w14:paraId="3236C362" w14:textId="0178F1C9" w:rsidR="00300E8D" w:rsidRPr="008B15BA" w:rsidRDefault="00817781" w:rsidP="005A5851">
      <w:pPr>
        <w:pStyle w:val="ListParagraph"/>
        <w:ind w:left="0"/>
        <w:jc w:val="both"/>
        <w:rPr>
          <w:szCs w:val="24"/>
        </w:rPr>
      </w:pPr>
      <w:proofErr w:type="gramStart"/>
      <w:r w:rsidRPr="008B15BA">
        <w:rPr>
          <w:rFonts w:ascii="Courier New" w:hAnsi="Courier New" w:cs="Courier New"/>
          <w:szCs w:val="24"/>
        </w:rPr>
        <w:t>k</w:t>
      </w:r>
      <w:proofErr w:type="gramEnd"/>
      <w:r w:rsidR="00300E8D" w:rsidRPr="008B15BA">
        <w:rPr>
          <w:szCs w:val="24"/>
        </w:rPr>
        <w:t xml:space="preserve"> permet </w:t>
      </w:r>
      <w:r w:rsidR="008216E7" w:rsidRPr="008B15BA">
        <w:rPr>
          <w:szCs w:val="24"/>
        </w:rPr>
        <w:t>de tuer un</w:t>
      </w:r>
      <w:r w:rsidR="00300E8D" w:rsidRPr="008B15BA">
        <w:rPr>
          <w:szCs w:val="24"/>
        </w:rPr>
        <w:t xml:space="preserve"> processus</w:t>
      </w:r>
    </w:p>
    <w:p w14:paraId="40433653" w14:textId="1DAF133F" w:rsidR="008216E7" w:rsidRPr="008B15BA" w:rsidRDefault="008216E7" w:rsidP="005A5851">
      <w:pPr>
        <w:pStyle w:val="ListParagraph"/>
        <w:numPr>
          <w:ilvl w:val="0"/>
          <w:numId w:val="2"/>
        </w:numPr>
        <w:ind w:left="360"/>
        <w:jc w:val="both"/>
        <w:rPr>
          <w:szCs w:val="24"/>
        </w:rPr>
      </w:pPr>
      <w:r w:rsidRPr="008B15BA">
        <w:rPr>
          <w:szCs w:val="24"/>
        </w:rPr>
        <w:t xml:space="preserve">Tuez </w:t>
      </w:r>
      <w:r w:rsidRPr="008B15BA">
        <w:rPr>
          <w:rFonts w:ascii="Courier New" w:hAnsi="Courier New" w:cs="Courier New"/>
          <w:szCs w:val="24"/>
        </w:rPr>
        <w:t>top</w:t>
      </w:r>
      <w:r w:rsidRPr="008B15BA">
        <w:rPr>
          <w:szCs w:val="24"/>
        </w:rPr>
        <w:t xml:space="preserve"> en notant son PID, relancez-le et comparer le nouveau PID avec l’ancien</w:t>
      </w:r>
    </w:p>
    <w:p w14:paraId="5228C27C" w14:textId="1D8A0E5E" w:rsidR="00817781" w:rsidRPr="008B15BA" w:rsidRDefault="00817781" w:rsidP="005A5851">
      <w:pPr>
        <w:pStyle w:val="ListParagraph"/>
        <w:numPr>
          <w:ilvl w:val="0"/>
          <w:numId w:val="2"/>
        </w:numPr>
        <w:ind w:left="360"/>
        <w:jc w:val="both"/>
        <w:rPr>
          <w:szCs w:val="24"/>
        </w:rPr>
      </w:pPr>
      <w:r w:rsidRPr="008B15BA">
        <w:rPr>
          <w:szCs w:val="24"/>
        </w:rPr>
        <w:t xml:space="preserve">Tuez </w:t>
      </w:r>
      <w:proofErr w:type="spellStart"/>
      <w:r w:rsidRPr="008B15BA">
        <w:rPr>
          <w:rFonts w:ascii="Courier New" w:hAnsi="Courier New" w:cs="Courier New"/>
          <w:szCs w:val="24"/>
        </w:rPr>
        <w:t>init</w:t>
      </w:r>
      <w:proofErr w:type="spellEnd"/>
    </w:p>
    <w:p w14:paraId="3168D397" w14:textId="21BDCC5D" w:rsidR="00817781" w:rsidRPr="008B15BA" w:rsidRDefault="00817781" w:rsidP="005A5851">
      <w:pPr>
        <w:jc w:val="both"/>
        <w:rPr>
          <w:szCs w:val="24"/>
        </w:rPr>
      </w:pPr>
      <w:r w:rsidRPr="008B15BA">
        <w:rPr>
          <w:szCs w:val="24"/>
        </w:rPr>
        <w:t>Ouvrez une deuxième console/une deuxième instance de Linux par WSL, placez les deux fenêtres côte à côte pour pouvoir en vois le déroulement simultané.</w:t>
      </w:r>
    </w:p>
    <w:p w14:paraId="405F57D4" w14:textId="19E12DC7" w:rsidR="00817781" w:rsidRPr="008B15BA" w:rsidRDefault="00817781" w:rsidP="005A5851">
      <w:pPr>
        <w:pStyle w:val="ListParagraph"/>
        <w:numPr>
          <w:ilvl w:val="0"/>
          <w:numId w:val="3"/>
        </w:numPr>
        <w:ind w:left="360"/>
        <w:jc w:val="both"/>
        <w:rPr>
          <w:szCs w:val="24"/>
        </w:rPr>
      </w:pPr>
      <w:r w:rsidRPr="008B15BA">
        <w:rPr>
          <w:szCs w:val="24"/>
        </w:rPr>
        <w:t xml:space="preserve">Dans la deuxième fenêtre, cherchez tous les fichiers python avec la commande </w:t>
      </w:r>
      <w:proofErr w:type="spellStart"/>
      <w:r w:rsidRPr="008B15BA">
        <w:rPr>
          <w:rFonts w:ascii="Courier New" w:hAnsi="Courier New" w:cs="Courier New"/>
          <w:szCs w:val="24"/>
        </w:rPr>
        <w:t>find</w:t>
      </w:r>
      <w:proofErr w:type="spellEnd"/>
      <w:r w:rsidRPr="008B15BA">
        <w:rPr>
          <w:rFonts w:ascii="Courier New" w:hAnsi="Courier New" w:cs="Courier New"/>
          <w:szCs w:val="24"/>
        </w:rPr>
        <w:t xml:space="preserve"> / -</w:t>
      </w:r>
      <w:proofErr w:type="spellStart"/>
      <w:r w:rsidRPr="008B15BA">
        <w:rPr>
          <w:rFonts w:ascii="Courier New" w:hAnsi="Courier New" w:cs="Courier New"/>
          <w:szCs w:val="24"/>
        </w:rPr>
        <w:t>name</w:t>
      </w:r>
      <w:proofErr w:type="spellEnd"/>
      <w:r w:rsidRPr="008B15BA">
        <w:rPr>
          <w:rFonts w:ascii="Courier New" w:hAnsi="Courier New" w:cs="Courier New"/>
          <w:szCs w:val="24"/>
        </w:rPr>
        <w:t xml:space="preserve"> "*.</w:t>
      </w:r>
      <w:proofErr w:type="spellStart"/>
      <w:r w:rsidRPr="008B15BA">
        <w:rPr>
          <w:rFonts w:ascii="Courier New" w:hAnsi="Courier New" w:cs="Courier New"/>
          <w:szCs w:val="24"/>
        </w:rPr>
        <w:t>py</w:t>
      </w:r>
      <w:proofErr w:type="spellEnd"/>
      <w:r w:rsidRPr="008B15BA">
        <w:rPr>
          <w:rFonts w:ascii="Courier New" w:hAnsi="Courier New" w:cs="Courier New"/>
          <w:szCs w:val="24"/>
        </w:rPr>
        <w:t>"</w:t>
      </w:r>
    </w:p>
    <w:p w14:paraId="4FF0CBEB" w14:textId="0AD7A978" w:rsidR="00817781" w:rsidRPr="008B15BA" w:rsidRDefault="00817781" w:rsidP="005A5851">
      <w:pPr>
        <w:pStyle w:val="ListParagraph"/>
        <w:numPr>
          <w:ilvl w:val="0"/>
          <w:numId w:val="3"/>
        </w:numPr>
        <w:ind w:left="360"/>
        <w:jc w:val="both"/>
        <w:rPr>
          <w:szCs w:val="24"/>
        </w:rPr>
      </w:pPr>
      <w:r w:rsidRPr="008B15BA">
        <w:rPr>
          <w:szCs w:val="24"/>
        </w:rPr>
        <w:t>Dans la première fenêtre, voyez l’apparition du processus, son pourcentage d’utilisation du CPU et celui d’occupation mémoire, etc.</w:t>
      </w:r>
    </w:p>
    <w:p w14:paraId="55D2962A" w14:textId="42A9AFEC" w:rsidR="00817781" w:rsidRPr="008B15BA" w:rsidRDefault="00817781" w:rsidP="005A5851">
      <w:pPr>
        <w:pStyle w:val="ListParagraph"/>
        <w:numPr>
          <w:ilvl w:val="0"/>
          <w:numId w:val="3"/>
        </w:numPr>
        <w:ind w:left="360"/>
        <w:jc w:val="both"/>
        <w:rPr>
          <w:szCs w:val="24"/>
        </w:rPr>
      </w:pPr>
      <w:r w:rsidRPr="008B15BA">
        <w:rPr>
          <w:szCs w:val="24"/>
        </w:rPr>
        <w:t>Et quand vous en avez assez, tuez-le.</w:t>
      </w:r>
    </w:p>
    <w:p w14:paraId="420CE20B" w14:textId="6B7C6E9F" w:rsidR="00C846E9" w:rsidRPr="008B15BA" w:rsidRDefault="00C846E9" w:rsidP="005A5851">
      <w:pPr>
        <w:pStyle w:val="ListParagraph"/>
        <w:numPr>
          <w:ilvl w:val="0"/>
          <w:numId w:val="3"/>
        </w:numPr>
        <w:ind w:left="360"/>
        <w:jc w:val="both"/>
        <w:rPr>
          <w:szCs w:val="24"/>
        </w:rPr>
      </w:pPr>
      <w:r w:rsidRPr="008B15BA">
        <w:rPr>
          <w:szCs w:val="24"/>
        </w:rPr>
        <w:t xml:space="preserve">Testez dans la deuxième console </w:t>
      </w:r>
      <w:proofErr w:type="spellStart"/>
      <w:r w:rsidRPr="008B15BA">
        <w:rPr>
          <w:rFonts w:ascii="Courier New" w:hAnsi="Courier New" w:cs="Courier New"/>
          <w:szCs w:val="24"/>
        </w:rPr>
        <w:t>sleep</w:t>
      </w:r>
      <w:proofErr w:type="spellEnd"/>
      <w:r w:rsidRPr="008B15BA">
        <w:rPr>
          <w:rFonts w:ascii="Courier New" w:hAnsi="Courier New" w:cs="Courier New"/>
          <w:szCs w:val="24"/>
        </w:rPr>
        <w:t xml:space="preserve"> 5</w:t>
      </w:r>
      <w:r w:rsidRPr="008B15BA">
        <w:rPr>
          <w:szCs w:val="24"/>
        </w:rPr>
        <w:t xml:space="preserve">, </w:t>
      </w:r>
      <w:proofErr w:type="spellStart"/>
      <w:r w:rsidRPr="008B15BA">
        <w:rPr>
          <w:rFonts w:ascii="Courier New" w:hAnsi="Courier New" w:cs="Courier New"/>
          <w:szCs w:val="24"/>
        </w:rPr>
        <w:t>sleep</w:t>
      </w:r>
      <w:proofErr w:type="spellEnd"/>
      <w:r w:rsidRPr="008B15BA">
        <w:rPr>
          <w:rFonts w:ascii="Courier New" w:hAnsi="Courier New" w:cs="Courier New"/>
          <w:szCs w:val="24"/>
        </w:rPr>
        <w:t xml:space="preserve"> 10000</w:t>
      </w:r>
      <w:r w:rsidRPr="008B15BA">
        <w:rPr>
          <w:szCs w:val="24"/>
        </w:rPr>
        <w:t xml:space="preserve">. Observez (toujours avec </w:t>
      </w:r>
      <w:r w:rsidRPr="008B15BA">
        <w:rPr>
          <w:rFonts w:ascii="Courier New" w:hAnsi="Courier New" w:cs="Courier New"/>
          <w:szCs w:val="24"/>
        </w:rPr>
        <w:t>top</w:t>
      </w:r>
      <w:r w:rsidR="008B15BA" w:rsidRPr="008B15BA">
        <w:rPr>
          <w:szCs w:val="24"/>
        </w:rPr>
        <w:t xml:space="preserve">, mais si le processus </w:t>
      </w:r>
      <w:proofErr w:type="spellStart"/>
      <w:r w:rsidR="008B15BA" w:rsidRPr="008B15BA">
        <w:rPr>
          <w:rFonts w:ascii="Courier New" w:hAnsi="Courier New" w:cs="Courier New"/>
          <w:szCs w:val="24"/>
        </w:rPr>
        <w:t>sleep</w:t>
      </w:r>
      <w:proofErr w:type="spellEnd"/>
      <w:r w:rsidR="008B15BA" w:rsidRPr="008B15BA">
        <w:rPr>
          <w:rFonts w:ascii="Courier New" w:hAnsi="Courier New" w:cs="Courier New"/>
          <w:szCs w:val="24"/>
        </w:rPr>
        <w:t xml:space="preserve"> </w:t>
      </w:r>
      <w:r w:rsidR="008B15BA" w:rsidRPr="008B15BA">
        <w:rPr>
          <w:szCs w:val="24"/>
        </w:rPr>
        <w:t xml:space="preserve">n’apparaît pas utilisez </w:t>
      </w:r>
      <w:proofErr w:type="spellStart"/>
      <w:r w:rsidR="008B15BA" w:rsidRPr="008B15BA">
        <w:rPr>
          <w:rFonts w:ascii="Courier New" w:hAnsi="Courier New" w:cs="Courier New"/>
          <w:szCs w:val="24"/>
        </w:rPr>
        <w:t>ps</w:t>
      </w:r>
      <w:proofErr w:type="spellEnd"/>
      <w:r w:rsidR="008B15BA" w:rsidRPr="008B15BA">
        <w:rPr>
          <w:rFonts w:ascii="Courier New" w:hAnsi="Courier New" w:cs="Courier New"/>
          <w:szCs w:val="24"/>
        </w:rPr>
        <w:t xml:space="preserve"> -al</w:t>
      </w:r>
      <w:r w:rsidRPr="008B15BA">
        <w:rPr>
          <w:szCs w:val="24"/>
        </w:rPr>
        <w:t>) le comportement dans la 1</w:t>
      </w:r>
      <w:r w:rsidRPr="008B15BA">
        <w:rPr>
          <w:szCs w:val="24"/>
          <w:vertAlign w:val="superscript"/>
        </w:rPr>
        <w:t>ère</w:t>
      </w:r>
      <w:r w:rsidRPr="008B15BA">
        <w:rPr>
          <w:szCs w:val="24"/>
        </w:rPr>
        <w:t xml:space="preserve"> console. Que se passe-t-il si, dans la console du </w:t>
      </w:r>
      <w:proofErr w:type="spellStart"/>
      <w:r w:rsidRPr="008B15BA">
        <w:rPr>
          <w:rFonts w:ascii="Courier New" w:hAnsi="Courier New" w:cs="Courier New"/>
          <w:szCs w:val="24"/>
        </w:rPr>
        <w:t>sleep</w:t>
      </w:r>
      <w:proofErr w:type="spellEnd"/>
      <w:r w:rsidRPr="008B15BA">
        <w:rPr>
          <w:szCs w:val="24"/>
        </w:rPr>
        <w:t xml:space="preserve">, vous faites </w:t>
      </w:r>
      <w:r w:rsidRPr="008B15BA">
        <w:rPr>
          <w:rFonts w:ascii="Courier New" w:hAnsi="Courier New" w:cs="Courier New"/>
          <w:szCs w:val="24"/>
        </w:rPr>
        <w:t>ctrl-z</w:t>
      </w:r>
      <w:r w:rsidRPr="008B15BA">
        <w:rPr>
          <w:szCs w:val="24"/>
        </w:rPr>
        <w:t xml:space="preserve"> ? Dans quel état se trouve le processus ? Testez </w:t>
      </w:r>
      <w:r w:rsidRPr="008B15BA">
        <w:rPr>
          <w:rFonts w:ascii="Courier New" w:hAnsi="Courier New" w:cs="Courier New"/>
          <w:szCs w:val="24"/>
        </w:rPr>
        <w:t>fg</w:t>
      </w:r>
      <w:r w:rsidRPr="008B15BA">
        <w:rPr>
          <w:szCs w:val="24"/>
        </w:rPr>
        <w:t xml:space="preserve"> (</w:t>
      </w:r>
      <w:proofErr w:type="spellStart"/>
      <w:r w:rsidRPr="008B15BA">
        <w:rPr>
          <w:szCs w:val="24"/>
        </w:rPr>
        <w:t>foreground</w:t>
      </w:r>
      <w:proofErr w:type="spellEnd"/>
      <w:r w:rsidRPr="008B15BA">
        <w:rPr>
          <w:szCs w:val="24"/>
        </w:rPr>
        <w:t xml:space="preserve">, premier plan), </w:t>
      </w:r>
      <w:r w:rsidRPr="008B15BA">
        <w:rPr>
          <w:rFonts w:ascii="Courier New" w:hAnsi="Courier New" w:cs="Courier New"/>
          <w:szCs w:val="24"/>
        </w:rPr>
        <w:t>ctrl-z</w:t>
      </w:r>
      <w:r w:rsidRPr="008B15BA">
        <w:rPr>
          <w:szCs w:val="24"/>
        </w:rPr>
        <w:t xml:space="preserve"> puis </w:t>
      </w:r>
      <w:proofErr w:type="spellStart"/>
      <w:r w:rsidRPr="008B15BA">
        <w:rPr>
          <w:rFonts w:ascii="Courier New" w:hAnsi="Courier New" w:cs="Courier New"/>
          <w:szCs w:val="24"/>
        </w:rPr>
        <w:t>bg</w:t>
      </w:r>
      <w:proofErr w:type="spellEnd"/>
      <w:r w:rsidRPr="008B15BA">
        <w:rPr>
          <w:szCs w:val="24"/>
        </w:rPr>
        <w:t xml:space="preserve"> (background</w:t>
      </w:r>
      <w:r w:rsidR="00AD73AF" w:rsidRPr="008B15BA">
        <w:rPr>
          <w:szCs w:val="24"/>
        </w:rPr>
        <w:t xml:space="preserve">). Notez les différences, à la fois dans </w:t>
      </w:r>
      <w:r w:rsidR="00AD73AF" w:rsidRPr="008B15BA">
        <w:rPr>
          <w:rFonts w:ascii="Courier New" w:hAnsi="Courier New" w:cs="Courier New"/>
          <w:szCs w:val="24"/>
        </w:rPr>
        <w:t>top</w:t>
      </w:r>
      <w:r w:rsidR="00AD73AF" w:rsidRPr="008B15BA">
        <w:rPr>
          <w:szCs w:val="24"/>
        </w:rPr>
        <w:t xml:space="preserve"> et pour ce que vous pouvez faire dans la 2</w:t>
      </w:r>
      <w:r w:rsidR="00AD73AF" w:rsidRPr="008B15BA">
        <w:rPr>
          <w:szCs w:val="24"/>
          <w:vertAlign w:val="superscript"/>
        </w:rPr>
        <w:t>ème</w:t>
      </w:r>
      <w:r w:rsidR="00AD73AF" w:rsidRPr="008B15BA">
        <w:rPr>
          <w:szCs w:val="24"/>
        </w:rPr>
        <w:t xml:space="preserve"> console.</w:t>
      </w:r>
    </w:p>
    <w:p w14:paraId="6ACC99B5" w14:textId="5CD6D8D5" w:rsidR="00165105" w:rsidRPr="008B15BA" w:rsidRDefault="00165105" w:rsidP="005A5851">
      <w:pPr>
        <w:pStyle w:val="ListParagraph"/>
        <w:numPr>
          <w:ilvl w:val="0"/>
          <w:numId w:val="3"/>
        </w:numPr>
        <w:ind w:left="360"/>
        <w:jc w:val="both"/>
        <w:rPr>
          <w:szCs w:val="24"/>
        </w:rPr>
      </w:pPr>
      <w:r w:rsidRPr="008B15BA">
        <w:rPr>
          <w:szCs w:val="24"/>
        </w:rPr>
        <w:t xml:space="preserve">Tuez éventuellement le processus </w:t>
      </w:r>
      <w:proofErr w:type="spellStart"/>
      <w:r w:rsidRPr="008B15BA">
        <w:rPr>
          <w:rFonts w:ascii="Courier New" w:hAnsi="Courier New" w:cs="Courier New"/>
          <w:szCs w:val="24"/>
        </w:rPr>
        <w:t>sleep</w:t>
      </w:r>
      <w:proofErr w:type="spellEnd"/>
      <w:r w:rsidRPr="008B15BA">
        <w:rPr>
          <w:szCs w:val="24"/>
        </w:rPr>
        <w:t xml:space="preserve">, lancez-en un autre avec </w:t>
      </w:r>
      <w:proofErr w:type="spellStart"/>
      <w:r w:rsidRPr="008B15BA">
        <w:rPr>
          <w:rFonts w:ascii="Courier New" w:hAnsi="Courier New" w:cs="Courier New"/>
          <w:szCs w:val="24"/>
        </w:rPr>
        <w:t>sleep</w:t>
      </w:r>
      <w:proofErr w:type="spellEnd"/>
      <w:r w:rsidRPr="008B15BA">
        <w:rPr>
          <w:rFonts w:ascii="Courier New" w:hAnsi="Courier New" w:cs="Courier New"/>
          <w:szCs w:val="24"/>
        </w:rPr>
        <w:t xml:space="preserve"> 10000 &amp;.</w:t>
      </w:r>
      <w:r w:rsidRPr="008B15BA">
        <w:rPr>
          <w:szCs w:val="24"/>
        </w:rPr>
        <w:t xml:space="preserve"> Que constatez-vous ?</w:t>
      </w:r>
      <w:r w:rsidR="00D83D2B">
        <w:rPr>
          <w:szCs w:val="24"/>
        </w:rPr>
        <w:t xml:space="preserve"> </w:t>
      </w:r>
      <w:r w:rsidR="00D83D2B">
        <w:rPr>
          <w:i/>
          <w:szCs w:val="24"/>
        </w:rPr>
        <w:t>Remarque</w:t>
      </w:r>
      <w:r w:rsidR="00D83D2B">
        <w:rPr>
          <w:szCs w:val="24"/>
        </w:rPr>
        <w:t xml:space="preserve"> : si on utilise </w:t>
      </w:r>
      <w:proofErr w:type="spellStart"/>
      <w:r w:rsidR="00D83D2B" w:rsidRPr="00D83D2B">
        <w:rPr>
          <w:rFonts w:ascii="Courier New" w:hAnsi="Courier New" w:cs="Courier New"/>
          <w:szCs w:val="24"/>
        </w:rPr>
        <w:t>ps</w:t>
      </w:r>
      <w:proofErr w:type="spellEnd"/>
      <w:r w:rsidR="00D83D2B">
        <w:rPr>
          <w:szCs w:val="24"/>
        </w:rPr>
        <w:t xml:space="preserve"> pour avoir une vue instantanée et non évolutive des processus, on tue un processus avec la commande </w:t>
      </w:r>
      <w:proofErr w:type="spellStart"/>
      <w:r w:rsidR="00D83D2B" w:rsidRPr="00D83D2B">
        <w:rPr>
          <w:rFonts w:ascii="Courier New" w:hAnsi="Courier New" w:cs="Courier New"/>
          <w:szCs w:val="24"/>
        </w:rPr>
        <w:t>kill</w:t>
      </w:r>
      <w:proofErr w:type="spellEnd"/>
      <w:r w:rsidR="00D83D2B" w:rsidRPr="00D83D2B">
        <w:rPr>
          <w:rFonts w:ascii="Courier New" w:hAnsi="Courier New" w:cs="Courier New"/>
          <w:szCs w:val="24"/>
        </w:rPr>
        <w:t xml:space="preserve"> </w:t>
      </w:r>
      <w:r w:rsidR="00D83D2B" w:rsidRPr="00D83D2B">
        <w:rPr>
          <w:rFonts w:ascii="Courier New" w:hAnsi="Courier New" w:cs="Courier New"/>
          <w:i/>
          <w:szCs w:val="24"/>
        </w:rPr>
        <w:t>PID</w:t>
      </w:r>
      <w:r w:rsidR="00D83D2B">
        <w:rPr>
          <w:szCs w:val="24"/>
        </w:rPr>
        <w:t>.</w:t>
      </w:r>
    </w:p>
    <w:p w14:paraId="754712D0" w14:textId="44F4DB24" w:rsidR="00817781" w:rsidRPr="008B15BA" w:rsidRDefault="00817781" w:rsidP="005A5851">
      <w:pPr>
        <w:jc w:val="both"/>
        <w:rPr>
          <w:szCs w:val="24"/>
        </w:rPr>
      </w:pPr>
      <w:r w:rsidRPr="008B15BA">
        <w:rPr>
          <w:szCs w:val="24"/>
        </w:rPr>
        <w:t xml:space="preserve">Dans la nouvelle console, commencez à éditer un nouveau texte, avec </w:t>
      </w:r>
      <w:proofErr w:type="spellStart"/>
      <w:r w:rsidRPr="008B15BA">
        <w:rPr>
          <w:rFonts w:ascii="Courier New" w:hAnsi="Courier New" w:cs="Courier New"/>
          <w:szCs w:val="24"/>
        </w:rPr>
        <w:t>vim</w:t>
      </w:r>
      <w:proofErr w:type="spellEnd"/>
      <w:r w:rsidRPr="008B15BA">
        <w:rPr>
          <w:szCs w:val="24"/>
        </w:rPr>
        <w:t xml:space="preserve"> ou </w:t>
      </w:r>
      <w:r w:rsidRPr="008B15BA">
        <w:rPr>
          <w:rFonts w:ascii="Courier New" w:hAnsi="Courier New" w:cs="Courier New"/>
          <w:szCs w:val="24"/>
        </w:rPr>
        <w:t>nano</w:t>
      </w:r>
    </w:p>
    <w:p w14:paraId="714100FE" w14:textId="31D375AD" w:rsidR="00E02F26" w:rsidRPr="008B15BA" w:rsidRDefault="00E02F26" w:rsidP="005A5851">
      <w:pPr>
        <w:jc w:val="both"/>
        <w:rPr>
          <w:szCs w:val="24"/>
        </w:rPr>
      </w:pPr>
      <w:r w:rsidRPr="008B15BA">
        <w:rPr>
          <w:szCs w:val="24"/>
        </w:rPr>
        <w:t xml:space="preserve">Dans la première, lancez la commande </w:t>
      </w:r>
      <w:proofErr w:type="spellStart"/>
      <w:r w:rsidRPr="008B15BA">
        <w:rPr>
          <w:rFonts w:ascii="Courier New" w:hAnsi="Courier New" w:cs="Courier New"/>
          <w:szCs w:val="24"/>
        </w:rPr>
        <w:t>ps</w:t>
      </w:r>
      <w:proofErr w:type="spellEnd"/>
      <w:r w:rsidRPr="008B15BA">
        <w:rPr>
          <w:rFonts w:ascii="Courier New" w:hAnsi="Courier New" w:cs="Courier New"/>
          <w:szCs w:val="24"/>
        </w:rPr>
        <w:t xml:space="preserve"> </w:t>
      </w:r>
      <w:r w:rsidR="000A54AE" w:rsidRPr="008B15BA">
        <w:rPr>
          <w:rFonts w:ascii="Courier New" w:hAnsi="Courier New" w:cs="Courier New"/>
          <w:szCs w:val="24"/>
        </w:rPr>
        <w:t>–</w:t>
      </w:r>
      <w:proofErr w:type="spellStart"/>
      <w:r w:rsidRPr="008B15BA">
        <w:rPr>
          <w:rFonts w:ascii="Courier New" w:hAnsi="Courier New" w:cs="Courier New"/>
          <w:szCs w:val="24"/>
        </w:rPr>
        <w:t>ef</w:t>
      </w:r>
      <w:proofErr w:type="spellEnd"/>
      <w:r w:rsidR="000A54AE" w:rsidRPr="008B15BA">
        <w:rPr>
          <w:szCs w:val="24"/>
        </w:rPr>
        <w:t xml:space="preserve"> (l’option </w:t>
      </w:r>
      <w:r w:rsidR="000A54AE" w:rsidRPr="008B15BA">
        <w:rPr>
          <w:rFonts w:ascii="Courier New" w:hAnsi="Courier New" w:cs="Courier New"/>
          <w:szCs w:val="24"/>
        </w:rPr>
        <w:t>e</w:t>
      </w:r>
      <w:r w:rsidR="000A54AE" w:rsidRPr="008B15BA">
        <w:rPr>
          <w:szCs w:val="24"/>
        </w:rPr>
        <w:t xml:space="preserve"> donne aussi les daemons, </w:t>
      </w:r>
      <w:r w:rsidR="000A54AE" w:rsidRPr="008B15BA">
        <w:rPr>
          <w:rFonts w:ascii="Courier New" w:hAnsi="Courier New" w:cs="Courier New"/>
          <w:szCs w:val="24"/>
        </w:rPr>
        <w:t>f</w:t>
      </w:r>
      <w:r w:rsidR="000A54AE" w:rsidRPr="008B15BA">
        <w:rPr>
          <w:szCs w:val="24"/>
        </w:rPr>
        <w:t xml:space="preserve"> affiche toutes options de base)</w:t>
      </w:r>
      <w:r w:rsidR="001A5570" w:rsidRPr="008B15BA">
        <w:rPr>
          <w:szCs w:val="24"/>
        </w:rPr>
        <w:t>.</w:t>
      </w:r>
    </w:p>
    <w:p w14:paraId="5A872737" w14:textId="77777777" w:rsidR="001A5570" w:rsidRPr="008B15BA" w:rsidRDefault="001A5570" w:rsidP="005A5851">
      <w:pPr>
        <w:pStyle w:val="Default"/>
        <w:jc w:val="both"/>
        <w:rPr>
          <w:rFonts w:ascii="Times New Roman" w:hAnsi="Times New Roman" w:cs="Times New Roman"/>
          <w:lang w:val="fr-FR"/>
        </w:rPr>
      </w:pPr>
      <w:r w:rsidRPr="008B15BA">
        <w:rPr>
          <w:rFonts w:ascii="Times New Roman" w:hAnsi="Times New Roman" w:cs="Times New Roman"/>
          <w:lang w:val="fr-FR"/>
        </w:rPr>
        <w:t xml:space="preserve">La documentation Linux donne la signification des différents champs : </w:t>
      </w:r>
    </w:p>
    <w:p w14:paraId="0DF840CD" w14:textId="77777777" w:rsidR="001A5570" w:rsidRPr="008B15BA" w:rsidRDefault="001A5570" w:rsidP="005A5851">
      <w:pPr>
        <w:pStyle w:val="Default"/>
        <w:spacing w:after="54"/>
        <w:jc w:val="both"/>
        <w:rPr>
          <w:rFonts w:ascii="Times New Roman" w:hAnsi="Times New Roman" w:cs="Times New Roman"/>
          <w:lang w:val="fr-FR"/>
        </w:rPr>
      </w:pPr>
      <w:r w:rsidRPr="008B15BA">
        <w:rPr>
          <w:rFonts w:ascii="Times New Roman" w:hAnsi="Times New Roman" w:cs="Times New Roman"/>
          <w:lang w:val="fr-FR"/>
        </w:rPr>
        <w:lastRenderedPageBreak/>
        <w:t xml:space="preserve">- </w:t>
      </w:r>
      <w:r w:rsidRPr="008B15BA">
        <w:rPr>
          <w:rFonts w:ascii="Courier New" w:hAnsi="Courier New" w:cs="Courier New"/>
          <w:lang w:val="fr-FR"/>
        </w:rPr>
        <w:t>UID</w:t>
      </w:r>
      <w:r w:rsidRPr="008B15BA">
        <w:rPr>
          <w:rFonts w:ascii="Times New Roman" w:hAnsi="Times New Roman" w:cs="Times New Roman"/>
          <w:lang w:val="fr-FR"/>
        </w:rPr>
        <w:t xml:space="preserve"> : identifiant utilisateur effectif ; </w:t>
      </w:r>
    </w:p>
    <w:p w14:paraId="07DAA775" w14:textId="77777777" w:rsidR="001A5570" w:rsidRPr="008B15BA" w:rsidRDefault="001A5570" w:rsidP="005A5851">
      <w:pPr>
        <w:pStyle w:val="Default"/>
        <w:spacing w:after="54"/>
        <w:jc w:val="both"/>
        <w:rPr>
          <w:rFonts w:ascii="Times New Roman" w:hAnsi="Times New Roman" w:cs="Times New Roman"/>
          <w:lang w:val="fr-FR"/>
        </w:rPr>
      </w:pPr>
      <w:r w:rsidRPr="008B15BA">
        <w:rPr>
          <w:rFonts w:ascii="Times New Roman" w:hAnsi="Times New Roman" w:cs="Times New Roman"/>
          <w:lang w:val="fr-FR"/>
        </w:rPr>
        <w:t xml:space="preserve">- </w:t>
      </w:r>
      <w:r w:rsidRPr="008B15BA">
        <w:rPr>
          <w:rFonts w:ascii="Courier New" w:hAnsi="Courier New" w:cs="Courier New"/>
          <w:lang w:val="fr-FR"/>
        </w:rPr>
        <w:t>PID</w:t>
      </w:r>
      <w:r w:rsidRPr="008B15BA">
        <w:rPr>
          <w:rFonts w:ascii="Times New Roman" w:hAnsi="Times New Roman" w:cs="Times New Roman"/>
          <w:lang w:val="fr-FR"/>
        </w:rPr>
        <w:t xml:space="preserve"> : identifiant de processus ; </w:t>
      </w:r>
    </w:p>
    <w:p w14:paraId="6A56E2B5" w14:textId="27A7D6A6" w:rsidR="001A5570" w:rsidRPr="008B15BA" w:rsidRDefault="001A5570" w:rsidP="005A5851">
      <w:pPr>
        <w:pStyle w:val="Default"/>
        <w:spacing w:after="54"/>
        <w:jc w:val="both"/>
        <w:rPr>
          <w:rFonts w:ascii="Times New Roman" w:hAnsi="Times New Roman" w:cs="Times New Roman"/>
          <w:lang w:val="fr-FR"/>
        </w:rPr>
      </w:pPr>
      <w:r w:rsidRPr="008B15BA">
        <w:rPr>
          <w:rFonts w:ascii="Times New Roman" w:hAnsi="Times New Roman" w:cs="Times New Roman"/>
          <w:lang w:val="fr-FR"/>
        </w:rPr>
        <w:t xml:space="preserve">- </w:t>
      </w:r>
      <w:r w:rsidRPr="008B15BA">
        <w:rPr>
          <w:rFonts w:ascii="Courier New" w:hAnsi="Courier New" w:cs="Courier New"/>
          <w:lang w:val="fr-FR"/>
        </w:rPr>
        <w:t>PPID</w:t>
      </w:r>
      <w:r w:rsidRPr="008B15BA">
        <w:rPr>
          <w:rFonts w:ascii="Times New Roman" w:hAnsi="Times New Roman" w:cs="Times New Roman"/>
          <w:lang w:val="fr-FR"/>
        </w:rPr>
        <w:t xml:space="preserve"> : </w:t>
      </w:r>
      <w:r w:rsidRPr="008B15BA">
        <w:rPr>
          <w:rFonts w:ascii="Courier New" w:hAnsi="Courier New" w:cs="Courier New"/>
          <w:lang w:val="fr-FR"/>
        </w:rPr>
        <w:t>PID</w:t>
      </w:r>
      <w:r w:rsidRPr="008B15BA">
        <w:rPr>
          <w:rFonts w:ascii="Times New Roman" w:hAnsi="Times New Roman" w:cs="Times New Roman"/>
          <w:lang w:val="fr-FR"/>
        </w:rPr>
        <w:t xml:space="preserve"> du processus parent</w:t>
      </w:r>
      <w:r w:rsidR="005F4A6B" w:rsidRPr="008B15BA">
        <w:rPr>
          <w:rFonts w:ascii="Times New Roman" w:hAnsi="Times New Roman" w:cs="Times New Roman"/>
          <w:lang w:val="fr-FR"/>
        </w:rPr>
        <w:t>, celui qui a engendré le processus</w:t>
      </w:r>
      <w:r w:rsidRPr="008B15BA">
        <w:rPr>
          <w:rFonts w:ascii="Times New Roman" w:hAnsi="Times New Roman" w:cs="Times New Roman"/>
          <w:lang w:val="fr-FR"/>
        </w:rPr>
        <w:t xml:space="preserve"> ; </w:t>
      </w:r>
    </w:p>
    <w:p w14:paraId="2244243B" w14:textId="77777777" w:rsidR="001A5570" w:rsidRPr="008B15BA" w:rsidRDefault="001A5570" w:rsidP="005A5851">
      <w:pPr>
        <w:pStyle w:val="Default"/>
        <w:spacing w:after="54"/>
        <w:jc w:val="both"/>
        <w:rPr>
          <w:rFonts w:ascii="Times New Roman" w:hAnsi="Times New Roman" w:cs="Times New Roman"/>
          <w:lang w:val="fr-FR"/>
        </w:rPr>
      </w:pPr>
      <w:r w:rsidRPr="008B15BA">
        <w:rPr>
          <w:rFonts w:ascii="Times New Roman" w:hAnsi="Times New Roman" w:cs="Times New Roman"/>
          <w:lang w:val="fr-FR"/>
        </w:rPr>
        <w:t xml:space="preserve">- </w:t>
      </w:r>
      <w:r w:rsidRPr="008B15BA">
        <w:rPr>
          <w:rFonts w:ascii="Courier New" w:hAnsi="Courier New" w:cs="Courier New"/>
          <w:lang w:val="fr-FR"/>
        </w:rPr>
        <w:t>C</w:t>
      </w:r>
      <w:r w:rsidRPr="008B15BA">
        <w:rPr>
          <w:rFonts w:ascii="Times New Roman" w:hAnsi="Times New Roman" w:cs="Times New Roman"/>
          <w:lang w:val="fr-FR"/>
        </w:rPr>
        <w:t xml:space="preserve"> : partie entière du pourcentage d'utilisation du processeur par rapport au temps de vie des processus ; </w:t>
      </w:r>
    </w:p>
    <w:p w14:paraId="2B2EA32F" w14:textId="77777777" w:rsidR="001A5570" w:rsidRPr="008B15BA" w:rsidRDefault="001A5570" w:rsidP="005A5851">
      <w:pPr>
        <w:pStyle w:val="Default"/>
        <w:spacing w:after="54"/>
        <w:jc w:val="both"/>
        <w:rPr>
          <w:rFonts w:ascii="Times New Roman" w:hAnsi="Times New Roman" w:cs="Times New Roman"/>
          <w:lang w:val="fr-FR"/>
        </w:rPr>
      </w:pPr>
      <w:r w:rsidRPr="008B15BA">
        <w:rPr>
          <w:rFonts w:ascii="Times New Roman" w:hAnsi="Times New Roman" w:cs="Times New Roman"/>
          <w:lang w:val="fr-FR"/>
        </w:rPr>
        <w:t xml:space="preserve">- </w:t>
      </w:r>
      <w:r w:rsidRPr="008B15BA">
        <w:rPr>
          <w:rFonts w:ascii="Courier New" w:hAnsi="Courier New" w:cs="Courier New"/>
          <w:lang w:val="fr-FR"/>
        </w:rPr>
        <w:t>STIME</w:t>
      </w:r>
      <w:r w:rsidRPr="008B15BA">
        <w:rPr>
          <w:rFonts w:ascii="Times New Roman" w:hAnsi="Times New Roman" w:cs="Times New Roman"/>
          <w:lang w:val="fr-FR"/>
        </w:rPr>
        <w:t xml:space="preserve"> : l'heure de lancement du processus ; </w:t>
      </w:r>
    </w:p>
    <w:p w14:paraId="3736FAF2" w14:textId="77777777" w:rsidR="001A5570" w:rsidRPr="008B15BA" w:rsidRDefault="001A5570" w:rsidP="005A5851">
      <w:pPr>
        <w:pStyle w:val="Default"/>
        <w:spacing w:after="54"/>
        <w:jc w:val="both"/>
        <w:rPr>
          <w:rFonts w:ascii="Times New Roman" w:hAnsi="Times New Roman" w:cs="Times New Roman"/>
          <w:lang w:val="fr-FR"/>
        </w:rPr>
      </w:pPr>
      <w:r w:rsidRPr="008B15BA">
        <w:rPr>
          <w:rFonts w:ascii="Times New Roman" w:hAnsi="Times New Roman" w:cs="Times New Roman"/>
          <w:lang w:val="fr-FR"/>
        </w:rPr>
        <w:t xml:space="preserve">- </w:t>
      </w:r>
      <w:r w:rsidRPr="008B15BA">
        <w:rPr>
          <w:rFonts w:ascii="Courier New" w:hAnsi="Courier New" w:cs="Courier New"/>
          <w:lang w:val="fr-FR"/>
        </w:rPr>
        <w:t>TTY</w:t>
      </w:r>
      <w:r w:rsidRPr="008B15BA">
        <w:rPr>
          <w:rFonts w:ascii="Times New Roman" w:hAnsi="Times New Roman" w:cs="Times New Roman"/>
          <w:lang w:val="fr-FR"/>
        </w:rPr>
        <w:t xml:space="preserve"> : terminal de contrôle </w:t>
      </w:r>
    </w:p>
    <w:p w14:paraId="5345EA95" w14:textId="77777777" w:rsidR="001A5570" w:rsidRPr="008B15BA" w:rsidRDefault="001A5570" w:rsidP="005A5851">
      <w:pPr>
        <w:pStyle w:val="Default"/>
        <w:spacing w:after="54"/>
        <w:jc w:val="both"/>
        <w:rPr>
          <w:rFonts w:ascii="Times New Roman" w:hAnsi="Times New Roman" w:cs="Times New Roman"/>
          <w:lang w:val="fr-FR"/>
        </w:rPr>
      </w:pPr>
      <w:r w:rsidRPr="008B15BA">
        <w:rPr>
          <w:rFonts w:ascii="Times New Roman" w:hAnsi="Times New Roman" w:cs="Times New Roman"/>
          <w:lang w:val="fr-FR"/>
        </w:rPr>
        <w:t xml:space="preserve">- </w:t>
      </w:r>
      <w:r w:rsidRPr="008B15BA">
        <w:rPr>
          <w:rFonts w:ascii="Courier New" w:hAnsi="Courier New" w:cs="Courier New"/>
          <w:lang w:val="fr-FR"/>
        </w:rPr>
        <w:t>TIME</w:t>
      </w:r>
      <w:r w:rsidRPr="008B15BA">
        <w:rPr>
          <w:rFonts w:ascii="Times New Roman" w:hAnsi="Times New Roman" w:cs="Times New Roman"/>
          <w:lang w:val="fr-FR"/>
        </w:rPr>
        <w:t xml:space="preserve"> : temps d'exécution </w:t>
      </w:r>
    </w:p>
    <w:p w14:paraId="3C4539B6" w14:textId="77777777" w:rsidR="001A5570" w:rsidRPr="008B15BA" w:rsidRDefault="001A5570" w:rsidP="005A5851">
      <w:pPr>
        <w:pStyle w:val="Default"/>
        <w:jc w:val="both"/>
        <w:rPr>
          <w:rFonts w:ascii="Times New Roman" w:hAnsi="Times New Roman" w:cs="Times New Roman"/>
          <w:lang w:val="fr-FR"/>
        </w:rPr>
      </w:pPr>
      <w:r w:rsidRPr="008B15BA">
        <w:rPr>
          <w:rFonts w:ascii="Times New Roman" w:hAnsi="Times New Roman" w:cs="Times New Roman"/>
          <w:lang w:val="fr-FR"/>
        </w:rPr>
        <w:t xml:space="preserve">- </w:t>
      </w:r>
      <w:r w:rsidRPr="008B15BA">
        <w:rPr>
          <w:rFonts w:ascii="Courier New" w:hAnsi="Courier New" w:cs="Courier New"/>
          <w:lang w:val="fr-FR"/>
        </w:rPr>
        <w:t>CMD</w:t>
      </w:r>
      <w:r w:rsidRPr="008B15BA">
        <w:rPr>
          <w:rFonts w:ascii="Times New Roman" w:hAnsi="Times New Roman" w:cs="Times New Roman"/>
          <w:lang w:val="fr-FR"/>
        </w:rPr>
        <w:t xml:space="preserve"> : nom de la commande du processus </w:t>
      </w:r>
    </w:p>
    <w:p w14:paraId="3491CF3B" w14:textId="6148683A" w:rsidR="000A54AE" w:rsidRPr="008B15BA" w:rsidRDefault="000A54AE" w:rsidP="005A5851">
      <w:pPr>
        <w:jc w:val="both"/>
        <w:rPr>
          <w:szCs w:val="24"/>
        </w:rPr>
      </w:pPr>
      <w:r w:rsidRPr="008B15BA">
        <w:rPr>
          <w:szCs w:val="24"/>
        </w:rPr>
        <w:t xml:space="preserve">Testez également </w:t>
      </w:r>
      <w:proofErr w:type="spellStart"/>
      <w:r w:rsidRPr="008B15BA">
        <w:rPr>
          <w:rFonts w:ascii="Courier New" w:hAnsi="Courier New" w:cs="Courier New"/>
          <w:szCs w:val="24"/>
        </w:rPr>
        <w:t>ps</w:t>
      </w:r>
      <w:proofErr w:type="spellEnd"/>
      <w:r w:rsidRPr="008B15BA">
        <w:rPr>
          <w:rFonts w:ascii="Courier New" w:hAnsi="Courier New" w:cs="Courier New"/>
          <w:szCs w:val="24"/>
        </w:rPr>
        <w:t xml:space="preserve"> –</w:t>
      </w:r>
      <w:proofErr w:type="spellStart"/>
      <w:r w:rsidRPr="008B15BA">
        <w:rPr>
          <w:rFonts w:ascii="Courier New" w:hAnsi="Courier New" w:cs="Courier New"/>
          <w:szCs w:val="24"/>
        </w:rPr>
        <w:t>elf</w:t>
      </w:r>
      <w:proofErr w:type="spellEnd"/>
      <w:r w:rsidRPr="008B15BA">
        <w:rPr>
          <w:szCs w:val="24"/>
        </w:rPr>
        <w:t xml:space="preserve"> (</w:t>
      </w:r>
      <w:r w:rsidRPr="008B15BA">
        <w:rPr>
          <w:rFonts w:ascii="Courier New" w:hAnsi="Courier New" w:cs="Courier New"/>
          <w:szCs w:val="24"/>
        </w:rPr>
        <w:t>l</w:t>
      </w:r>
      <w:r w:rsidRPr="008B15BA">
        <w:rPr>
          <w:szCs w:val="24"/>
        </w:rPr>
        <w:t xml:space="preserve"> comme long, pour encore plus d’informations), et </w:t>
      </w:r>
      <w:proofErr w:type="spellStart"/>
      <w:r w:rsidRPr="008B15BA">
        <w:rPr>
          <w:rFonts w:ascii="Courier New" w:hAnsi="Courier New" w:cs="Courier New"/>
          <w:szCs w:val="24"/>
        </w:rPr>
        <w:t>pstree</w:t>
      </w:r>
      <w:proofErr w:type="spellEnd"/>
      <w:r w:rsidRPr="008B15BA">
        <w:rPr>
          <w:szCs w:val="24"/>
        </w:rPr>
        <w:t>, qu’il vous faudra peut-être installer (</w:t>
      </w:r>
      <w:proofErr w:type="spellStart"/>
      <w:r w:rsidRPr="008B15BA">
        <w:rPr>
          <w:rFonts w:ascii="Courier New" w:hAnsi="Courier New" w:cs="Courier New"/>
          <w:szCs w:val="24"/>
        </w:rPr>
        <w:t>sudo</w:t>
      </w:r>
      <w:proofErr w:type="spellEnd"/>
      <w:r w:rsidRPr="008B15BA">
        <w:rPr>
          <w:szCs w:val="24"/>
        </w:rPr>
        <w:t xml:space="preserve"> </w:t>
      </w:r>
      <w:proofErr w:type="spellStart"/>
      <w:r w:rsidRPr="008B15BA">
        <w:rPr>
          <w:rFonts w:ascii="Courier New" w:hAnsi="Courier New" w:cs="Courier New"/>
          <w:szCs w:val="24"/>
        </w:rPr>
        <w:t>apt</w:t>
      </w:r>
      <w:proofErr w:type="spellEnd"/>
      <w:r w:rsidRPr="008B15BA">
        <w:rPr>
          <w:szCs w:val="24"/>
        </w:rPr>
        <w:t xml:space="preserve"> </w:t>
      </w:r>
      <w:proofErr w:type="spellStart"/>
      <w:r w:rsidRPr="008B15BA">
        <w:rPr>
          <w:rFonts w:ascii="Courier New" w:hAnsi="Courier New" w:cs="Courier New"/>
          <w:szCs w:val="24"/>
        </w:rPr>
        <w:t>install</w:t>
      </w:r>
      <w:proofErr w:type="spellEnd"/>
      <w:r w:rsidRPr="008B15BA">
        <w:rPr>
          <w:szCs w:val="24"/>
        </w:rPr>
        <w:t xml:space="preserve"> </w:t>
      </w:r>
      <w:proofErr w:type="spellStart"/>
      <w:r w:rsidRPr="008B15BA">
        <w:rPr>
          <w:rFonts w:ascii="Courier New" w:hAnsi="Courier New" w:cs="Courier New"/>
          <w:szCs w:val="24"/>
        </w:rPr>
        <w:t>pstree</w:t>
      </w:r>
      <w:proofErr w:type="spellEnd"/>
      <w:r w:rsidRPr="008B15BA">
        <w:rPr>
          <w:szCs w:val="24"/>
        </w:rPr>
        <w:t xml:space="preserve">, éventuellement après </w:t>
      </w:r>
      <w:proofErr w:type="spellStart"/>
      <w:r w:rsidRPr="008B15BA">
        <w:rPr>
          <w:rFonts w:ascii="Courier New" w:hAnsi="Courier New" w:cs="Courier New"/>
          <w:szCs w:val="24"/>
        </w:rPr>
        <w:t>sudo</w:t>
      </w:r>
      <w:proofErr w:type="spellEnd"/>
      <w:r w:rsidRPr="008B15BA">
        <w:rPr>
          <w:szCs w:val="24"/>
        </w:rPr>
        <w:t xml:space="preserve"> </w:t>
      </w:r>
      <w:proofErr w:type="spellStart"/>
      <w:r w:rsidRPr="008B15BA">
        <w:rPr>
          <w:rFonts w:ascii="Courier New" w:hAnsi="Courier New" w:cs="Courier New"/>
          <w:szCs w:val="24"/>
        </w:rPr>
        <w:t>apt-get</w:t>
      </w:r>
      <w:proofErr w:type="spellEnd"/>
      <w:r w:rsidRPr="008B15BA">
        <w:rPr>
          <w:szCs w:val="24"/>
        </w:rPr>
        <w:t>)</w:t>
      </w:r>
      <w:r w:rsidR="001A5570" w:rsidRPr="008B15BA">
        <w:rPr>
          <w:szCs w:val="24"/>
        </w:rPr>
        <w:t>.</w:t>
      </w:r>
    </w:p>
    <w:p w14:paraId="70A411B6" w14:textId="152831AB" w:rsidR="001A5570" w:rsidRPr="008B15BA" w:rsidRDefault="005F4A6B" w:rsidP="005A5851">
      <w:pPr>
        <w:jc w:val="both"/>
        <w:rPr>
          <w:szCs w:val="24"/>
        </w:rPr>
      </w:pPr>
      <w:r w:rsidRPr="008B15BA">
        <w:rPr>
          <w:szCs w:val="24"/>
        </w:rPr>
        <w:t xml:space="preserve">Tuez le processus d’écriture dans la deuxième fenêtre. </w:t>
      </w:r>
      <w:r w:rsidR="00406E02" w:rsidRPr="008B15BA">
        <w:rPr>
          <w:szCs w:val="24"/>
        </w:rPr>
        <w:t>Essayez de le faire</w:t>
      </w:r>
      <w:r w:rsidRPr="008B15BA">
        <w:rPr>
          <w:szCs w:val="24"/>
        </w:rPr>
        <w:t xml:space="preserve"> de deux manières : avec s</w:t>
      </w:r>
      <w:r w:rsidR="0069754C" w:rsidRPr="008B15BA">
        <w:rPr>
          <w:szCs w:val="24"/>
        </w:rPr>
        <w:t>on PID et avec le PID du parent (PPID).</w:t>
      </w:r>
    </w:p>
    <w:p w14:paraId="01706530" w14:textId="50BBBDB1" w:rsidR="00406E02" w:rsidRPr="008B15BA" w:rsidRDefault="00406E02" w:rsidP="005A5851">
      <w:pPr>
        <w:jc w:val="both"/>
        <w:rPr>
          <w:szCs w:val="24"/>
        </w:rPr>
      </w:pPr>
      <w:r w:rsidRPr="008B15BA">
        <w:rPr>
          <w:szCs w:val="24"/>
        </w:rPr>
        <w:t xml:space="preserve">Peut-on tuer le processus </w:t>
      </w:r>
      <w:proofErr w:type="spellStart"/>
      <w:r w:rsidRPr="008B15BA">
        <w:rPr>
          <w:rFonts w:ascii="Courier New" w:hAnsi="Courier New" w:cs="Courier New"/>
          <w:szCs w:val="24"/>
        </w:rPr>
        <w:t>bash</w:t>
      </w:r>
      <w:proofErr w:type="spellEnd"/>
      <w:r w:rsidRPr="008B15BA">
        <w:rPr>
          <w:szCs w:val="24"/>
        </w:rPr>
        <w:t xml:space="preserve"> de la 2</w:t>
      </w:r>
      <w:r w:rsidRPr="008B15BA">
        <w:rPr>
          <w:szCs w:val="24"/>
          <w:vertAlign w:val="superscript"/>
        </w:rPr>
        <w:t>ème</w:t>
      </w:r>
      <w:r w:rsidRPr="008B15BA">
        <w:rPr>
          <w:szCs w:val="24"/>
        </w:rPr>
        <w:t xml:space="preserve"> fenêtre dans tous les cas ? Pourquoi ?</w:t>
      </w:r>
    </w:p>
    <w:p w14:paraId="7DD23B76" w14:textId="6AE7CF58" w:rsidR="005F4A6B" w:rsidRDefault="005F4A6B" w:rsidP="005A5851">
      <w:pPr>
        <w:jc w:val="both"/>
        <w:rPr>
          <w:szCs w:val="24"/>
        </w:rPr>
      </w:pPr>
      <w:r w:rsidRPr="008B15BA">
        <w:rPr>
          <w:szCs w:val="24"/>
        </w:rPr>
        <w:t>Remarquez les « signaux envoyés » pour tuer le processus (on aurait pu les détailler en cours).</w:t>
      </w:r>
    </w:p>
    <w:p w14:paraId="489FDA22" w14:textId="55EFE77A" w:rsidR="00D8339A" w:rsidRPr="008B15BA" w:rsidRDefault="00D8339A" w:rsidP="005A5851">
      <w:pPr>
        <w:jc w:val="both"/>
        <w:rPr>
          <w:szCs w:val="24"/>
        </w:rPr>
      </w:pPr>
      <w:r>
        <w:rPr>
          <w:szCs w:val="24"/>
        </w:rPr>
        <w:t xml:space="preserve">La commande </w:t>
      </w:r>
      <w:proofErr w:type="spellStart"/>
      <w:r w:rsidRPr="00D8339A">
        <w:rPr>
          <w:rFonts w:ascii="Courier New" w:hAnsi="Courier New" w:cs="Courier New"/>
          <w:szCs w:val="24"/>
        </w:rPr>
        <w:t>pstree</w:t>
      </w:r>
      <w:proofErr w:type="spellEnd"/>
      <w:r w:rsidRPr="00D8339A">
        <w:rPr>
          <w:rFonts w:ascii="Courier New" w:hAnsi="Courier New" w:cs="Courier New"/>
          <w:szCs w:val="24"/>
        </w:rPr>
        <w:t xml:space="preserve"> </w:t>
      </w:r>
      <w:r>
        <w:rPr>
          <w:szCs w:val="24"/>
        </w:rPr>
        <w:t xml:space="preserve">est également très sympathique pour voir l’arborescence des processus (tester les options </w:t>
      </w:r>
      <w:r>
        <w:rPr>
          <w:rFonts w:ascii="Courier New" w:hAnsi="Courier New" w:cs="Courier New"/>
          <w:szCs w:val="24"/>
        </w:rPr>
        <w:t>-</w:t>
      </w:r>
      <w:r w:rsidRPr="00D8339A">
        <w:rPr>
          <w:rFonts w:ascii="Courier New" w:hAnsi="Courier New" w:cs="Courier New"/>
          <w:szCs w:val="24"/>
        </w:rPr>
        <w:t>a</w:t>
      </w:r>
      <w:r>
        <w:rPr>
          <w:szCs w:val="24"/>
        </w:rPr>
        <w:t xml:space="preserve">, </w:t>
      </w:r>
      <w:r w:rsidRPr="00D8339A">
        <w:rPr>
          <w:rFonts w:ascii="Courier New" w:hAnsi="Courier New" w:cs="Courier New"/>
          <w:szCs w:val="24"/>
        </w:rPr>
        <w:t>-h</w:t>
      </w:r>
      <w:r>
        <w:rPr>
          <w:szCs w:val="24"/>
        </w:rPr>
        <w:t xml:space="preserve">, </w:t>
      </w:r>
      <w:r w:rsidRPr="00D8339A">
        <w:rPr>
          <w:rFonts w:ascii="Courier New" w:hAnsi="Courier New" w:cs="Courier New"/>
          <w:szCs w:val="24"/>
        </w:rPr>
        <w:t>-p</w:t>
      </w:r>
      <w:r>
        <w:rPr>
          <w:szCs w:val="24"/>
        </w:rPr>
        <w:t xml:space="preserve"> notamment)</w:t>
      </w:r>
      <w:r w:rsidR="003251E0">
        <w:rPr>
          <w:szCs w:val="24"/>
        </w:rPr>
        <w:t>.</w:t>
      </w:r>
    </w:p>
    <w:p w14:paraId="12922F69" w14:textId="77777777" w:rsidR="007137B6" w:rsidRDefault="007137B6" w:rsidP="005A5851">
      <w:pPr>
        <w:jc w:val="both"/>
        <w:rPr>
          <w:szCs w:val="24"/>
        </w:rPr>
      </w:pPr>
    </w:p>
    <w:p w14:paraId="1C3657A2" w14:textId="72FCABF0" w:rsidR="00A312C4" w:rsidRPr="001E6E32" w:rsidRDefault="00A312C4" w:rsidP="005A5851">
      <w:pPr>
        <w:jc w:val="both"/>
        <w:rPr>
          <w:rFonts w:ascii="CoralineAZ" w:hAnsi="CoralineAZ"/>
          <w:sz w:val="32"/>
          <w:szCs w:val="32"/>
        </w:rPr>
      </w:pPr>
      <w:r w:rsidRPr="001E6E32">
        <w:rPr>
          <w:rFonts w:ascii="CoralineAZ" w:hAnsi="CoralineAZ"/>
          <w:sz w:val="32"/>
          <w:szCs w:val="32"/>
          <w:u w:val="single"/>
        </w:rPr>
        <w:t xml:space="preserve">Blocage </w:t>
      </w:r>
      <w:r w:rsidR="001E6E32">
        <w:rPr>
          <w:rFonts w:ascii="CoralineAZ" w:hAnsi="CoralineAZ"/>
          <w:sz w:val="32"/>
          <w:szCs w:val="32"/>
          <w:u w:val="single"/>
        </w:rPr>
        <w:t xml:space="preserve"> </w:t>
      </w:r>
      <w:r w:rsidRPr="001E6E32">
        <w:rPr>
          <w:rFonts w:ascii="CoralineAZ" w:hAnsi="CoralineAZ"/>
          <w:sz w:val="32"/>
          <w:szCs w:val="32"/>
          <w:u w:val="single"/>
        </w:rPr>
        <w:t xml:space="preserve">de </w:t>
      </w:r>
      <w:r w:rsidR="001E6E32">
        <w:rPr>
          <w:rFonts w:ascii="CoralineAZ" w:hAnsi="CoralineAZ"/>
          <w:sz w:val="32"/>
          <w:szCs w:val="32"/>
          <w:u w:val="single"/>
        </w:rPr>
        <w:t xml:space="preserve"> </w:t>
      </w:r>
      <w:r w:rsidRPr="001E6E32">
        <w:rPr>
          <w:rFonts w:ascii="CoralineAZ" w:hAnsi="CoralineAZ"/>
          <w:sz w:val="32"/>
          <w:szCs w:val="32"/>
          <w:u w:val="single"/>
        </w:rPr>
        <w:t xml:space="preserve">processus </w:t>
      </w:r>
      <w:r w:rsidR="001E6E32">
        <w:rPr>
          <w:rFonts w:ascii="CoralineAZ" w:hAnsi="CoralineAZ"/>
          <w:sz w:val="32"/>
          <w:szCs w:val="32"/>
          <w:u w:val="single"/>
        </w:rPr>
        <w:t xml:space="preserve"> </w:t>
      </w:r>
      <w:r w:rsidRPr="001E6E32">
        <w:rPr>
          <w:rFonts w:ascii="CoralineAZ" w:hAnsi="CoralineAZ"/>
          <w:sz w:val="32"/>
          <w:szCs w:val="32"/>
          <w:u w:val="single"/>
        </w:rPr>
        <w:t xml:space="preserve">sous </w:t>
      </w:r>
      <w:r w:rsidR="001E6E32">
        <w:rPr>
          <w:rFonts w:ascii="CoralineAZ" w:hAnsi="CoralineAZ"/>
          <w:sz w:val="32"/>
          <w:szCs w:val="32"/>
          <w:u w:val="single"/>
        </w:rPr>
        <w:t xml:space="preserve"> </w:t>
      </w:r>
      <w:r w:rsidRPr="001E6E32">
        <w:rPr>
          <w:rFonts w:ascii="CoralineAZ" w:hAnsi="CoralineAZ"/>
          <w:sz w:val="32"/>
          <w:szCs w:val="32"/>
          <w:u w:val="single"/>
        </w:rPr>
        <w:t>Linux</w:t>
      </w:r>
    </w:p>
    <w:p w14:paraId="407C5BF5" w14:textId="4A15EF4B" w:rsidR="00A312C4" w:rsidRPr="008B15BA" w:rsidRDefault="00A312C4" w:rsidP="005A5851">
      <w:pPr>
        <w:jc w:val="both"/>
        <w:rPr>
          <w:szCs w:val="24"/>
        </w:rPr>
      </w:pPr>
      <w:r w:rsidRPr="008B15BA">
        <w:rPr>
          <w:szCs w:val="24"/>
        </w:rPr>
        <w:t xml:space="preserve">La commande </w:t>
      </w:r>
      <w:proofErr w:type="spellStart"/>
      <w:r w:rsidRPr="008B15BA">
        <w:rPr>
          <w:rFonts w:ascii="Courier New" w:hAnsi="Courier New" w:cs="Courier New"/>
          <w:szCs w:val="24"/>
        </w:rPr>
        <w:t>flock</w:t>
      </w:r>
      <w:proofErr w:type="spellEnd"/>
      <w:r w:rsidRPr="008B15BA">
        <w:rPr>
          <w:szCs w:val="24"/>
        </w:rPr>
        <w:t xml:space="preserve"> permet de gérer les verrous sous </w:t>
      </w:r>
      <w:proofErr w:type="spellStart"/>
      <w:r w:rsidRPr="008B15BA">
        <w:rPr>
          <w:szCs w:val="24"/>
        </w:rPr>
        <w:t>shell</w:t>
      </w:r>
      <w:proofErr w:type="spellEnd"/>
      <w:r w:rsidRPr="008B15BA">
        <w:rPr>
          <w:szCs w:val="24"/>
        </w:rPr>
        <w:t xml:space="preserve"> Linux. On va à nouveau travailler sur deux </w:t>
      </w:r>
      <w:proofErr w:type="spellStart"/>
      <w:r w:rsidRPr="008B15BA">
        <w:rPr>
          <w:szCs w:val="24"/>
        </w:rPr>
        <w:t>shells</w:t>
      </w:r>
      <w:proofErr w:type="spellEnd"/>
      <w:r w:rsidRPr="008B15BA">
        <w:rPr>
          <w:szCs w:val="24"/>
        </w:rPr>
        <w:t xml:space="preserve"> Linux côte à côte.</w:t>
      </w:r>
    </w:p>
    <w:p w14:paraId="5F9531A1" w14:textId="0A4A1C48" w:rsidR="00A312C4" w:rsidRPr="008B15BA" w:rsidRDefault="00A312C4" w:rsidP="005A5851">
      <w:pPr>
        <w:jc w:val="both"/>
        <w:rPr>
          <w:szCs w:val="24"/>
        </w:rPr>
      </w:pPr>
      <w:r w:rsidRPr="008B15BA">
        <w:rPr>
          <w:szCs w:val="24"/>
        </w:rPr>
        <w:t xml:space="preserve">Créer un fichier </w:t>
      </w:r>
      <w:r w:rsidRPr="008B15BA">
        <w:rPr>
          <w:rFonts w:ascii="Courier New" w:hAnsi="Courier New" w:cs="Courier New"/>
          <w:szCs w:val="24"/>
        </w:rPr>
        <w:t>verrou0</w:t>
      </w:r>
      <w:r w:rsidRPr="008B15BA">
        <w:rPr>
          <w:szCs w:val="24"/>
        </w:rPr>
        <w:t>.</w:t>
      </w:r>
    </w:p>
    <w:p w14:paraId="396F9F96" w14:textId="711C4F14" w:rsidR="00A312C4" w:rsidRPr="008B15BA" w:rsidRDefault="00A312C4" w:rsidP="005A5851">
      <w:pPr>
        <w:jc w:val="both"/>
        <w:rPr>
          <w:szCs w:val="24"/>
        </w:rPr>
      </w:pPr>
      <w:r w:rsidRPr="008B15BA">
        <w:rPr>
          <w:szCs w:val="24"/>
        </w:rPr>
        <w:t xml:space="preserve">Lancer la commande </w:t>
      </w:r>
      <w:proofErr w:type="spellStart"/>
      <w:r w:rsidRPr="008B15BA">
        <w:rPr>
          <w:rFonts w:ascii="Courier New" w:hAnsi="Courier New" w:cs="Courier New"/>
          <w:szCs w:val="24"/>
        </w:rPr>
        <w:t>flock</w:t>
      </w:r>
      <w:proofErr w:type="spellEnd"/>
      <w:r w:rsidRPr="008B15BA">
        <w:rPr>
          <w:rFonts w:ascii="Courier New" w:hAnsi="Courier New" w:cs="Courier New"/>
          <w:szCs w:val="24"/>
        </w:rPr>
        <w:t xml:space="preserve"> -F verrou0 </w:t>
      </w:r>
      <w:proofErr w:type="spellStart"/>
      <w:proofErr w:type="gramStart"/>
      <w:r w:rsidRPr="008B15BA">
        <w:rPr>
          <w:rFonts w:ascii="Courier New" w:hAnsi="Courier New" w:cs="Courier New"/>
          <w:szCs w:val="24"/>
        </w:rPr>
        <w:t>yes</w:t>
      </w:r>
      <w:proofErr w:type="spellEnd"/>
      <w:r w:rsidRPr="008B15BA">
        <w:rPr>
          <w:szCs w:val="24"/>
        </w:rPr>
        <w:t xml:space="preserve"> ,</w:t>
      </w:r>
      <w:proofErr w:type="gramEnd"/>
      <w:r w:rsidRPr="008B15BA">
        <w:rPr>
          <w:szCs w:val="24"/>
        </w:rPr>
        <w:t xml:space="preserve"> qui verrouille le fichier </w:t>
      </w:r>
      <w:r w:rsidRPr="008B15BA">
        <w:rPr>
          <w:rFonts w:ascii="Courier New" w:hAnsi="Courier New" w:cs="Courier New"/>
          <w:szCs w:val="24"/>
        </w:rPr>
        <w:t>verrou0</w:t>
      </w:r>
      <w:r w:rsidRPr="008B15BA">
        <w:rPr>
          <w:szCs w:val="24"/>
        </w:rPr>
        <w:t>, et envoie un suite ininterrompue de  « </w:t>
      </w:r>
      <w:proofErr w:type="spellStart"/>
      <w:r w:rsidRPr="008B15BA">
        <w:rPr>
          <w:szCs w:val="24"/>
        </w:rPr>
        <w:t>yes</w:t>
      </w:r>
      <w:proofErr w:type="spellEnd"/>
      <w:r w:rsidRPr="008B15BA">
        <w:rPr>
          <w:szCs w:val="24"/>
        </w:rPr>
        <w:t> » sur la sortie standard</w:t>
      </w:r>
      <w:r w:rsidR="002948B8" w:rsidRPr="008B15BA">
        <w:rPr>
          <w:szCs w:val="24"/>
        </w:rPr>
        <w:t>.</w:t>
      </w:r>
    </w:p>
    <w:p w14:paraId="73B7E6C0" w14:textId="039EC364" w:rsidR="002948B8" w:rsidRPr="008B15BA" w:rsidRDefault="002948B8" w:rsidP="005A5851">
      <w:pPr>
        <w:jc w:val="both"/>
        <w:rPr>
          <w:szCs w:val="24"/>
        </w:rPr>
      </w:pPr>
      <w:r w:rsidRPr="008B15BA">
        <w:rPr>
          <w:szCs w:val="24"/>
        </w:rPr>
        <w:t>Lancer la même commande dans la deuxième fenêtre. Que remarquez-vous ? Comment faire pour que la deuxième commande s’exécute (vous n’avez pas le droit à ctrl-c pour la 1</w:t>
      </w:r>
      <w:r w:rsidRPr="008B15BA">
        <w:rPr>
          <w:szCs w:val="24"/>
          <w:vertAlign w:val="superscript"/>
        </w:rPr>
        <w:t>ère</w:t>
      </w:r>
      <w:r w:rsidRPr="008B15BA">
        <w:rPr>
          <w:szCs w:val="24"/>
        </w:rPr>
        <w:t xml:space="preserve"> commande, et pas le droit de tuer la deuxième commande) ?</w:t>
      </w:r>
    </w:p>
    <w:p w14:paraId="582BA104" w14:textId="77777777" w:rsidR="00A312C4" w:rsidRPr="00A312C4" w:rsidRDefault="00A312C4" w:rsidP="005A5851">
      <w:pPr>
        <w:jc w:val="both"/>
        <w:rPr>
          <w:szCs w:val="24"/>
        </w:rPr>
      </w:pPr>
    </w:p>
    <w:p w14:paraId="0D317B48" w14:textId="6D338E5C" w:rsidR="007137B6" w:rsidRPr="001E6E32" w:rsidRDefault="00C607AA" w:rsidP="005A5851">
      <w:pPr>
        <w:jc w:val="both"/>
        <w:rPr>
          <w:rFonts w:ascii="CoralineAZ" w:hAnsi="CoralineAZ"/>
          <w:sz w:val="32"/>
          <w:szCs w:val="32"/>
        </w:rPr>
      </w:pPr>
      <w:proofErr w:type="spellStart"/>
      <w:r>
        <w:rPr>
          <w:rFonts w:ascii="CoralineAZ" w:hAnsi="CoralineAZ"/>
          <w:sz w:val="32"/>
          <w:szCs w:val="32"/>
          <w:u w:val="single"/>
        </w:rPr>
        <w:t>Comple</w:t>
      </w:r>
      <w:r w:rsidR="007137B6" w:rsidRPr="001E6E32">
        <w:rPr>
          <w:rFonts w:ascii="CoralineAZ" w:hAnsi="CoralineAZ"/>
          <w:sz w:val="32"/>
          <w:szCs w:val="32"/>
          <w:u w:val="single"/>
        </w:rPr>
        <w:t>ment</w:t>
      </w:r>
      <w:proofErr w:type="spellEnd"/>
      <w:r w:rsidR="007137B6" w:rsidRPr="001E6E32">
        <w:rPr>
          <w:rFonts w:ascii="CoralineAZ" w:hAnsi="CoralineAZ"/>
          <w:sz w:val="32"/>
          <w:szCs w:val="32"/>
          <w:u w:val="single"/>
        </w:rPr>
        <w:t xml:space="preserve"> </w:t>
      </w:r>
      <w:r w:rsidR="001E6E32">
        <w:rPr>
          <w:rFonts w:ascii="CoralineAZ" w:hAnsi="CoralineAZ"/>
          <w:sz w:val="32"/>
          <w:szCs w:val="32"/>
          <w:u w:val="single"/>
        </w:rPr>
        <w:t xml:space="preserve"> </w:t>
      </w:r>
      <w:r w:rsidR="007137B6" w:rsidRPr="001E6E32">
        <w:rPr>
          <w:rFonts w:ascii="CoralineAZ" w:hAnsi="CoralineAZ"/>
          <w:sz w:val="32"/>
          <w:szCs w:val="32"/>
          <w:u w:val="single"/>
        </w:rPr>
        <w:t>sur</w:t>
      </w:r>
      <w:r w:rsidR="001E6E32">
        <w:rPr>
          <w:rFonts w:ascii="CoralineAZ" w:hAnsi="CoralineAZ"/>
          <w:sz w:val="32"/>
          <w:szCs w:val="32"/>
          <w:u w:val="single"/>
        </w:rPr>
        <w:t xml:space="preserve"> </w:t>
      </w:r>
      <w:r w:rsidR="007137B6" w:rsidRPr="001E6E32">
        <w:rPr>
          <w:rFonts w:ascii="CoralineAZ" w:hAnsi="CoralineAZ"/>
          <w:sz w:val="32"/>
          <w:szCs w:val="32"/>
          <w:u w:val="single"/>
        </w:rPr>
        <w:t xml:space="preserve"> les </w:t>
      </w:r>
      <w:r w:rsidR="001E6E32">
        <w:rPr>
          <w:rFonts w:ascii="CoralineAZ" w:hAnsi="CoralineAZ"/>
          <w:sz w:val="32"/>
          <w:szCs w:val="32"/>
          <w:u w:val="single"/>
        </w:rPr>
        <w:t xml:space="preserve"> </w:t>
      </w:r>
      <w:r w:rsidR="007137B6" w:rsidRPr="001E6E32">
        <w:rPr>
          <w:rFonts w:ascii="CoralineAZ" w:hAnsi="CoralineAZ"/>
          <w:sz w:val="32"/>
          <w:szCs w:val="32"/>
          <w:u w:val="single"/>
        </w:rPr>
        <w:t xml:space="preserve">programmes </w:t>
      </w:r>
      <w:r w:rsidR="001E6E32">
        <w:rPr>
          <w:rFonts w:ascii="CoralineAZ" w:hAnsi="CoralineAZ"/>
          <w:sz w:val="32"/>
          <w:szCs w:val="32"/>
          <w:u w:val="single"/>
        </w:rPr>
        <w:t xml:space="preserve"> </w:t>
      </w:r>
      <w:proofErr w:type="spellStart"/>
      <w:r w:rsidR="007137B6" w:rsidRPr="001E6E32">
        <w:rPr>
          <w:rFonts w:ascii="CoralineAZ" w:hAnsi="CoralineAZ"/>
          <w:sz w:val="32"/>
          <w:szCs w:val="32"/>
          <w:u w:val="single"/>
        </w:rPr>
        <w:t>ex</w:t>
      </w:r>
      <w:r w:rsidR="001E6E32">
        <w:rPr>
          <w:rFonts w:ascii="CoralineAZ" w:hAnsi="CoralineAZ"/>
          <w:sz w:val="32"/>
          <w:szCs w:val="32"/>
          <w:u w:val="single"/>
        </w:rPr>
        <w:t>E</w:t>
      </w:r>
      <w:r w:rsidR="007137B6" w:rsidRPr="001E6E32">
        <w:rPr>
          <w:rFonts w:ascii="CoralineAZ" w:hAnsi="CoralineAZ"/>
          <w:sz w:val="32"/>
          <w:szCs w:val="32"/>
          <w:u w:val="single"/>
        </w:rPr>
        <w:t>cutables</w:t>
      </w:r>
      <w:proofErr w:type="spellEnd"/>
    </w:p>
    <w:p w14:paraId="17CFF56E" w14:textId="206380D9" w:rsidR="007137B6" w:rsidRPr="008B15BA" w:rsidRDefault="008812CC" w:rsidP="005A5851">
      <w:pPr>
        <w:jc w:val="both"/>
        <w:rPr>
          <w:szCs w:val="24"/>
        </w:rPr>
      </w:pPr>
      <w:r w:rsidRPr="008B15BA">
        <w:rPr>
          <w:szCs w:val="24"/>
        </w:rPr>
        <w:t>Les programmes exécutables ont un format de fichier particulier, qui est pris en charge par le noyau du système.</w:t>
      </w:r>
    </w:p>
    <w:p w14:paraId="4F198080" w14:textId="64888905" w:rsidR="008812CC" w:rsidRPr="008B15BA" w:rsidRDefault="008812CC" w:rsidP="005A5851">
      <w:pPr>
        <w:jc w:val="both"/>
        <w:rPr>
          <w:szCs w:val="24"/>
        </w:rPr>
      </w:pPr>
      <w:r w:rsidRPr="008B15BA">
        <w:rPr>
          <w:szCs w:val="24"/>
        </w:rPr>
        <w:t>Ces formats sont différents suivant les systèmes :</w:t>
      </w:r>
    </w:p>
    <w:p w14:paraId="1266B1FE" w14:textId="77777777" w:rsidR="008812CC" w:rsidRPr="008B15BA" w:rsidRDefault="008C4118" w:rsidP="008812CC">
      <w:pPr>
        <w:pStyle w:val="ListParagraph"/>
        <w:numPr>
          <w:ilvl w:val="0"/>
          <w:numId w:val="5"/>
        </w:numPr>
        <w:rPr>
          <w:szCs w:val="24"/>
        </w:rPr>
      </w:pPr>
      <w:hyperlink r:id="rId7" w:history="1">
        <w:r w:rsidR="008812CC" w:rsidRPr="008B15BA">
          <w:rPr>
            <w:rFonts w:ascii="sans-serif" w:hAnsi="sans-serif"/>
            <w:color w:val="0000FF"/>
            <w:szCs w:val="24"/>
            <w:u w:val="single"/>
          </w:rPr>
          <w:t>ELF (</w:t>
        </w:r>
        <w:proofErr w:type="spellStart"/>
        <w:r w:rsidR="008812CC" w:rsidRPr="008B15BA">
          <w:rPr>
            <w:rFonts w:ascii="sans-serif" w:hAnsi="sans-serif"/>
            <w:color w:val="0000FF"/>
            <w:szCs w:val="24"/>
            <w:u w:val="single"/>
          </w:rPr>
          <w:t>Executable</w:t>
        </w:r>
        <w:proofErr w:type="spellEnd"/>
        <w:r w:rsidR="008812CC" w:rsidRPr="008B15BA">
          <w:rPr>
            <w:rFonts w:ascii="sans-serif" w:hAnsi="sans-serif"/>
            <w:color w:val="0000FF"/>
            <w:szCs w:val="24"/>
            <w:u w:val="single"/>
          </w:rPr>
          <w:t xml:space="preserve"> and </w:t>
        </w:r>
        <w:proofErr w:type="spellStart"/>
        <w:r w:rsidR="008812CC" w:rsidRPr="008B15BA">
          <w:rPr>
            <w:rFonts w:ascii="sans-serif" w:hAnsi="sans-serif"/>
            <w:color w:val="0000FF"/>
            <w:szCs w:val="24"/>
            <w:u w:val="single"/>
          </w:rPr>
          <w:t>Linkable</w:t>
        </w:r>
        <w:proofErr w:type="spellEnd"/>
        <w:r w:rsidR="008812CC" w:rsidRPr="008B15BA">
          <w:rPr>
            <w:rFonts w:ascii="sans-serif" w:hAnsi="sans-serif"/>
            <w:color w:val="0000FF"/>
            <w:szCs w:val="24"/>
            <w:u w:val="single"/>
          </w:rPr>
          <w:t xml:space="preserve"> Format)</w:t>
        </w:r>
      </w:hyperlink>
      <w:r w:rsidR="008812CC" w:rsidRPr="008B15BA">
        <w:rPr>
          <w:rFonts w:ascii="sans-serif" w:hAnsi="sans-serif"/>
          <w:szCs w:val="24"/>
        </w:rPr>
        <w:t xml:space="preserve"> sous Linux</w:t>
      </w:r>
    </w:p>
    <w:p w14:paraId="08C72BA7" w14:textId="77777777" w:rsidR="008812CC" w:rsidRPr="008B15BA" w:rsidRDefault="008C4118" w:rsidP="008812CC">
      <w:pPr>
        <w:pStyle w:val="ListParagraph"/>
        <w:numPr>
          <w:ilvl w:val="0"/>
          <w:numId w:val="5"/>
        </w:numPr>
        <w:rPr>
          <w:szCs w:val="24"/>
        </w:rPr>
      </w:pPr>
      <w:hyperlink r:id="rId8" w:history="1">
        <w:r w:rsidR="008812CC" w:rsidRPr="008B15BA">
          <w:rPr>
            <w:rFonts w:ascii="sans-serif" w:hAnsi="sans-serif"/>
            <w:color w:val="0000FF"/>
            <w:szCs w:val="24"/>
            <w:u w:val="single"/>
          </w:rPr>
          <w:t xml:space="preserve">PE (Portable </w:t>
        </w:r>
        <w:proofErr w:type="spellStart"/>
        <w:r w:rsidR="008812CC" w:rsidRPr="008B15BA">
          <w:rPr>
            <w:rFonts w:ascii="sans-serif" w:hAnsi="sans-serif"/>
            <w:color w:val="0000FF"/>
            <w:szCs w:val="24"/>
            <w:u w:val="single"/>
          </w:rPr>
          <w:t>Executable</w:t>
        </w:r>
        <w:proofErr w:type="spellEnd"/>
        <w:r w:rsidR="008812CC" w:rsidRPr="008B15BA">
          <w:rPr>
            <w:rFonts w:ascii="sans-serif" w:hAnsi="sans-serif"/>
            <w:color w:val="0000FF"/>
            <w:szCs w:val="24"/>
            <w:u w:val="single"/>
          </w:rPr>
          <w:t>)</w:t>
        </w:r>
      </w:hyperlink>
      <w:r w:rsidR="008812CC" w:rsidRPr="008B15BA">
        <w:rPr>
          <w:rFonts w:ascii="sans-serif" w:hAnsi="sans-serif"/>
          <w:szCs w:val="24"/>
        </w:rPr>
        <w:t xml:space="preserve"> sous Windows</w:t>
      </w:r>
    </w:p>
    <w:p w14:paraId="5BE258FE" w14:textId="77777777" w:rsidR="008812CC" w:rsidRPr="008B15BA" w:rsidRDefault="008C4118" w:rsidP="008812CC">
      <w:pPr>
        <w:pStyle w:val="ListParagraph"/>
        <w:numPr>
          <w:ilvl w:val="0"/>
          <w:numId w:val="5"/>
        </w:numPr>
        <w:rPr>
          <w:szCs w:val="24"/>
        </w:rPr>
      </w:pPr>
      <w:hyperlink r:id="rId9" w:history="1">
        <w:proofErr w:type="spellStart"/>
        <w:r w:rsidR="008812CC" w:rsidRPr="008B15BA">
          <w:rPr>
            <w:rFonts w:ascii="sans-serif" w:hAnsi="sans-serif"/>
            <w:color w:val="0000FF"/>
            <w:szCs w:val="24"/>
            <w:u w:val="single"/>
          </w:rPr>
          <w:t>Mach-O</w:t>
        </w:r>
        <w:proofErr w:type="spellEnd"/>
        <w:r w:rsidR="008812CC" w:rsidRPr="008B15BA">
          <w:rPr>
            <w:rFonts w:ascii="sans-serif" w:hAnsi="sans-serif"/>
            <w:color w:val="0000FF"/>
            <w:szCs w:val="24"/>
            <w:u w:val="single"/>
          </w:rPr>
          <w:t xml:space="preserve"> (Mach-</w:t>
        </w:r>
        <w:proofErr w:type="spellStart"/>
        <w:r w:rsidR="008812CC" w:rsidRPr="008B15BA">
          <w:rPr>
            <w:rFonts w:ascii="sans-serif" w:hAnsi="sans-serif"/>
            <w:color w:val="0000FF"/>
            <w:szCs w:val="24"/>
            <w:u w:val="single"/>
          </w:rPr>
          <w:t>object</w:t>
        </w:r>
        <w:proofErr w:type="spellEnd"/>
        <w:r w:rsidR="008812CC" w:rsidRPr="008B15BA">
          <w:rPr>
            <w:rFonts w:ascii="sans-serif" w:hAnsi="sans-serif"/>
            <w:color w:val="0000FF"/>
            <w:szCs w:val="24"/>
            <w:u w:val="single"/>
          </w:rPr>
          <w:t>)</w:t>
        </w:r>
      </w:hyperlink>
      <w:r w:rsidR="008812CC" w:rsidRPr="008B15BA">
        <w:rPr>
          <w:rFonts w:ascii="sans-serif" w:hAnsi="sans-serif"/>
          <w:szCs w:val="24"/>
        </w:rPr>
        <w:t xml:space="preserve"> sous Mac OS X</w:t>
      </w:r>
    </w:p>
    <w:p w14:paraId="0800EFD7" w14:textId="77777777" w:rsidR="008812CC" w:rsidRPr="008B15BA" w:rsidRDefault="008812CC" w:rsidP="008812CC">
      <w:pPr>
        <w:rPr>
          <w:szCs w:val="24"/>
        </w:rPr>
      </w:pPr>
      <w:r w:rsidRPr="008B15BA">
        <w:rPr>
          <w:szCs w:val="24"/>
        </w:rPr>
        <w:t>L'utilisation d'un format permet de segmenter le programme en plusieurs sections selon leur usage, comme : le code en langage machine (</w:t>
      </w:r>
      <w:r w:rsidRPr="008B15BA">
        <w:rPr>
          <w:i/>
          <w:iCs/>
          <w:szCs w:val="24"/>
        </w:rPr>
        <w:t>qui sera accessible en lecture et en exécution</w:t>
      </w:r>
      <w:r w:rsidRPr="008B15BA">
        <w:rPr>
          <w:szCs w:val="24"/>
        </w:rPr>
        <w:t>) du programme, les données telles que les constantes (a</w:t>
      </w:r>
      <w:r w:rsidRPr="008B15BA">
        <w:rPr>
          <w:i/>
          <w:iCs/>
          <w:szCs w:val="24"/>
        </w:rPr>
        <w:t>ccessibles en lecture</w:t>
      </w:r>
      <w:r w:rsidRPr="008B15BA">
        <w:rPr>
          <w:szCs w:val="24"/>
        </w:rPr>
        <w:t>), les variables globales et les données non initialisées (</w:t>
      </w:r>
      <w:r w:rsidRPr="008B15BA">
        <w:rPr>
          <w:i/>
          <w:iCs/>
          <w:szCs w:val="24"/>
        </w:rPr>
        <w:t>accessibles en lecture et écriture</w:t>
      </w:r>
      <w:r w:rsidRPr="008B15BA">
        <w:rPr>
          <w:szCs w:val="24"/>
        </w:rPr>
        <w:t>). Mais il permet aussi de fournir des informations importantes au système telle que le type d'exécutable, l'architecture à laquelle il est destiné, ou encore le point d'entrée du programme (c'est à dire l'adresse de début du code à exécuter).</w:t>
      </w:r>
    </w:p>
    <w:p w14:paraId="22D4F53D" w14:textId="77777777" w:rsidR="007440DA" w:rsidRPr="008B15BA" w:rsidRDefault="007440DA" w:rsidP="008812CC">
      <w:pPr>
        <w:rPr>
          <w:szCs w:val="24"/>
        </w:rPr>
      </w:pPr>
    </w:p>
    <w:p w14:paraId="5ED0FA0D" w14:textId="5EF572FB" w:rsidR="007440DA" w:rsidRPr="008B15BA" w:rsidRDefault="007440DA" w:rsidP="008812CC">
      <w:pPr>
        <w:rPr>
          <w:szCs w:val="24"/>
        </w:rPr>
      </w:pPr>
      <w:r w:rsidRPr="008B15BA">
        <w:rPr>
          <w:szCs w:val="24"/>
        </w:rPr>
        <w:t xml:space="preserve">Ces informations sont accessibles avec la commande </w:t>
      </w:r>
      <w:proofErr w:type="spellStart"/>
      <w:r w:rsidRPr="008B15BA">
        <w:rPr>
          <w:rFonts w:ascii="Courier New" w:hAnsi="Courier New" w:cs="Courier New"/>
          <w:szCs w:val="24"/>
        </w:rPr>
        <w:t>readelf</w:t>
      </w:r>
      <w:proofErr w:type="spellEnd"/>
      <w:r w:rsidRPr="008B15BA">
        <w:rPr>
          <w:szCs w:val="24"/>
        </w:rPr>
        <w:t xml:space="preserve">. Testez </w:t>
      </w:r>
      <w:proofErr w:type="spellStart"/>
      <w:r w:rsidRPr="008B15BA">
        <w:rPr>
          <w:rFonts w:ascii="Courier New" w:hAnsi="Courier New" w:cs="Courier New"/>
          <w:szCs w:val="24"/>
        </w:rPr>
        <w:t>readelf</w:t>
      </w:r>
      <w:proofErr w:type="spellEnd"/>
      <w:r w:rsidRPr="008B15BA">
        <w:rPr>
          <w:rFonts w:ascii="Courier New" w:hAnsi="Courier New" w:cs="Courier New"/>
          <w:szCs w:val="24"/>
        </w:rPr>
        <w:t xml:space="preserve"> -a /bin/</w:t>
      </w:r>
      <w:proofErr w:type="spellStart"/>
      <w:r w:rsidRPr="008B15BA">
        <w:rPr>
          <w:rFonts w:ascii="Courier New" w:hAnsi="Courier New" w:cs="Courier New"/>
          <w:szCs w:val="24"/>
        </w:rPr>
        <w:t>sleep</w:t>
      </w:r>
      <w:proofErr w:type="spellEnd"/>
      <w:r w:rsidRPr="008B15BA">
        <w:rPr>
          <w:szCs w:val="24"/>
        </w:rPr>
        <w:t xml:space="preserve"> et </w:t>
      </w:r>
      <w:r w:rsidR="00B14D8A" w:rsidRPr="008B15BA">
        <w:rPr>
          <w:szCs w:val="24"/>
        </w:rPr>
        <w:t>remarquez/</w:t>
      </w:r>
      <w:r w:rsidRPr="008B15BA">
        <w:rPr>
          <w:szCs w:val="24"/>
        </w:rPr>
        <w:t>trouvez :</w:t>
      </w:r>
    </w:p>
    <w:p w14:paraId="75029C8C" w14:textId="54E8EA48" w:rsidR="007440DA" w:rsidRPr="008B15BA" w:rsidRDefault="00BD2585" w:rsidP="00BD2585">
      <w:pPr>
        <w:pStyle w:val="ListParagraph"/>
        <w:numPr>
          <w:ilvl w:val="0"/>
          <w:numId w:val="6"/>
        </w:numPr>
        <w:rPr>
          <w:szCs w:val="24"/>
        </w:rPr>
      </w:pPr>
      <w:r w:rsidRPr="008B15BA">
        <w:rPr>
          <w:szCs w:val="24"/>
        </w:rPr>
        <w:t>Le système dans lequel le programme est exécutable ;</w:t>
      </w:r>
    </w:p>
    <w:p w14:paraId="0670AD6B" w14:textId="124D0C1A" w:rsidR="00BD2585" w:rsidRPr="008B15BA" w:rsidRDefault="00BD2585" w:rsidP="00BD2585">
      <w:pPr>
        <w:pStyle w:val="ListParagraph"/>
        <w:numPr>
          <w:ilvl w:val="0"/>
          <w:numId w:val="6"/>
        </w:numPr>
        <w:rPr>
          <w:szCs w:val="24"/>
        </w:rPr>
      </w:pPr>
      <w:r w:rsidRPr="008B15BA">
        <w:rPr>
          <w:szCs w:val="24"/>
        </w:rPr>
        <w:t>Les machines sur lesquelles le programme est exécutable ;</w:t>
      </w:r>
    </w:p>
    <w:p w14:paraId="30D5F9B8" w14:textId="67117393" w:rsidR="00BD2585" w:rsidRPr="008B15BA" w:rsidRDefault="00BD2585" w:rsidP="00BD2585">
      <w:pPr>
        <w:pStyle w:val="ListParagraph"/>
        <w:numPr>
          <w:ilvl w:val="0"/>
          <w:numId w:val="6"/>
        </w:numPr>
        <w:rPr>
          <w:szCs w:val="24"/>
        </w:rPr>
      </w:pPr>
      <w:r w:rsidRPr="008B15BA">
        <w:rPr>
          <w:szCs w:val="24"/>
        </w:rPr>
        <w:t>Le point d’entrée du programme (c’est-à-dire là où le programme commence en mémoire)</w:t>
      </w:r>
      <w:r w:rsidR="00B14D8A" w:rsidRPr="008B15BA">
        <w:rPr>
          <w:szCs w:val="24"/>
        </w:rPr>
        <w:t>.</w:t>
      </w:r>
    </w:p>
    <w:p w14:paraId="7F3D206A" w14:textId="5045DBFD" w:rsidR="00B14D8A" w:rsidRPr="008B15BA" w:rsidRDefault="00B14D8A" w:rsidP="00B14D8A">
      <w:pPr>
        <w:rPr>
          <w:szCs w:val="24"/>
        </w:rPr>
      </w:pPr>
      <w:r w:rsidRPr="008B15BA">
        <w:rPr>
          <w:szCs w:val="24"/>
        </w:rPr>
        <w:t xml:space="preserve">A quoi sert </w:t>
      </w:r>
      <w:proofErr w:type="spellStart"/>
      <w:r w:rsidRPr="008B15BA">
        <w:rPr>
          <w:rFonts w:ascii="Courier New" w:hAnsi="Courier New" w:cs="Courier New"/>
          <w:szCs w:val="24"/>
        </w:rPr>
        <w:t>Magic</w:t>
      </w:r>
      <w:proofErr w:type="spellEnd"/>
      <w:r w:rsidRPr="008B15BA">
        <w:rPr>
          <w:szCs w:val="24"/>
        </w:rPr>
        <w:t> (si ce n’est que tous les elfes pratiquent la magie) ?</w:t>
      </w:r>
    </w:p>
    <w:p w14:paraId="6FACF3EC" w14:textId="77777777" w:rsidR="00133C87" w:rsidRDefault="00133C87" w:rsidP="005A5851">
      <w:pPr>
        <w:jc w:val="both"/>
        <w:rPr>
          <w:szCs w:val="24"/>
        </w:rPr>
      </w:pPr>
    </w:p>
    <w:p w14:paraId="0B30BA3A" w14:textId="77777777" w:rsidR="00A07F07" w:rsidRDefault="00A07F07" w:rsidP="005A5851">
      <w:pPr>
        <w:jc w:val="both"/>
        <w:rPr>
          <w:szCs w:val="24"/>
        </w:rPr>
      </w:pPr>
    </w:p>
    <w:p w14:paraId="12BF962F" w14:textId="19371269" w:rsidR="00133C87" w:rsidRPr="00133C87" w:rsidRDefault="00C846E9" w:rsidP="00133C87">
      <w:pPr>
        <w:pStyle w:val="ListParagraph"/>
        <w:pBdr>
          <w:top w:val="single" w:sz="4" w:space="1" w:color="auto"/>
        </w:pBdr>
        <w:ind w:left="0"/>
        <w:jc w:val="both"/>
        <w:rPr>
          <w:i/>
          <w:sz w:val="20"/>
        </w:rPr>
      </w:pPr>
      <w:r>
        <w:rPr>
          <w:i/>
          <w:sz w:val="20"/>
        </w:rPr>
        <w:t xml:space="preserve">Ce TP est </w:t>
      </w:r>
      <w:r w:rsidR="00FA4D6D">
        <w:rPr>
          <w:i/>
          <w:sz w:val="20"/>
        </w:rPr>
        <w:t>principalement</w:t>
      </w:r>
      <w:r>
        <w:rPr>
          <w:i/>
          <w:sz w:val="20"/>
        </w:rPr>
        <w:t xml:space="preserve"> dû</w:t>
      </w:r>
      <w:r w:rsidR="00133C87" w:rsidRPr="00133C87">
        <w:rPr>
          <w:i/>
          <w:sz w:val="20"/>
        </w:rPr>
        <w:t xml:space="preserve"> à Mire</w:t>
      </w:r>
      <w:r w:rsidR="00FA4D6D">
        <w:rPr>
          <w:i/>
          <w:sz w:val="20"/>
        </w:rPr>
        <w:t xml:space="preserve">ille </w:t>
      </w:r>
      <w:proofErr w:type="spellStart"/>
      <w:r w:rsidR="00FA4D6D">
        <w:rPr>
          <w:i/>
          <w:sz w:val="20"/>
        </w:rPr>
        <w:t>Coilhac</w:t>
      </w:r>
      <w:proofErr w:type="spellEnd"/>
      <w:r w:rsidR="00FA4D6D">
        <w:rPr>
          <w:i/>
          <w:sz w:val="20"/>
        </w:rPr>
        <w:t xml:space="preserve"> S</w:t>
      </w:r>
      <w:r w:rsidR="00133C87" w:rsidRPr="00133C87">
        <w:rPr>
          <w:i/>
          <w:sz w:val="20"/>
        </w:rPr>
        <w:t>our</w:t>
      </w:r>
      <w:r w:rsidR="00920679">
        <w:rPr>
          <w:i/>
          <w:sz w:val="20"/>
        </w:rPr>
        <w:t>ces d’Antoine Marot, David Salle</w:t>
      </w:r>
      <w:r w:rsidR="00133C87" w:rsidRPr="00133C87">
        <w:rPr>
          <w:i/>
          <w:sz w:val="20"/>
        </w:rPr>
        <w:t xml:space="preserve">, et Julien </w:t>
      </w:r>
      <w:proofErr w:type="spellStart"/>
      <w:r w:rsidR="00133C87" w:rsidRPr="00133C87">
        <w:rPr>
          <w:i/>
          <w:sz w:val="20"/>
        </w:rPr>
        <w:t>Simoneau</w:t>
      </w:r>
      <w:proofErr w:type="spellEnd"/>
      <w:r w:rsidR="00FA4D6D">
        <w:rPr>
          <w:i/>
          <w:sz w:val="20"/>
        </w:rPr>
        <w:t xml:space="preserve">, Jean </w:t>
      </w:r>
      <w:proofErr w:type="spellStart"/>
      <w:r w:rsidR="00FA4D6D">
        <w:rPr>
          <w:i/>
          <w:sz w:val="20"/>
        </w:rPr>
        <w:t>Diraison</w:t>
      </w:r>
      <w:proofErr w:type="spellEnd"/>
      <w:r w:rsidR="00FA4D6D">
        <w:rPr>
          <w:i/>
          <w:sz w:val="20"/>
        </w:rPr>
        <w:t xml:space="preserve"> et autres participants non notés</w:t>
      </w:r>
      <w:r w:rsidR="00CE1883">
        <w:rPr>
          <w:i/>
          <w:sz w:val="20"/>
        </w:rPr>
        <w:t xml:space="preserve"> </w:t>
      </w:r>
      <w:r w:rsidR="00FA4D6D">
        <w:rPr>
          <w:i/>
          <w:sz w:val="20"/>
        </w:rPr>
        <w:t>-désolé-  de la liste NSI.</w:t>
      </w:r>
    </w:p>
    <w:p w14:paraId="79F24936" w14:textId="780A4A41" w:rsidR="009B54AF" w:rsidRPr="00C607AA" w:rsidRDefault="00133C87" w:rsidP="00C607AA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Cs w:val="24"/>
        </w:rPr>
      </w:pPr>
      <w:proofErr w:type="gramStart"/>
      <w:r w:rsidRPr="00DD2C7B">
        <w:rPr>
          <w:sz w:val="18"/>
          <w:szCs w:val="18"/>
        </w:rPr>
        <w:t>licence</w:t>
      </w:r>
      <w:proofErr w:type="gramEnd"/>
      <w:r w:rsidRPr="00DD2C7B">
        <w:rPr>
          <w:sz w:val="18"/>
          <w:szCs w:val="18"/>
        </w:rPr>
        <w:t xml:space="preserve"> </w:t>
      </w:r>
      <w:proofErr w:type="spellStart"/>
      <w:r w:rsidRPr="00DD2C7B">
        <w:rPr>
          <w:sz w:val="18"/>
          <w:szCs w:val="18"/>
        </w:rPr>
        <w:t>Creative</w:t>
      </w:r>
      <w:proofErr w:type="spellEnd"/>
      <w:r w:rsidRPr="00DD2C7B">
        <w:rPr>
          <w:sz w:val="18"/>
          <w:szCs w:val="18"/>
        </w:rPr>
        <w:t xml:space="preserve"> Commons BY NC SA, </w:t>
      </w:r>
      <w:hyperlink r:id="rId10" w:history="1">
        <w:r w:rsidRPr="00133C87">
          <w:rPr>
            <w:rStyle w:val="Hyperlink"/>
            <w:sz w:val="20"/>
          </w:rPr>
          <w:t>https://creativecommons.org/licenses/by-nc-sa/4.0/</w:t>
        </w:r>
      </w:hyperlink>
    </w:p>
    <w:sectPr w:rsidR="009B54AF" w:rsidRPr="00C607AA" w:rsidSect="0064162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ralineAZ">
    <w:panose1 w:val="02000500000000000000"/>
    <w:charset w:val="00"/>
    <w:family w:val="auto"/>
    <w:pitch w:val="variable"/>
    <w:sig w:usb0="800000A7" w:usb1="5000004A" w:usb2="00000000" w:usb3="00000000" w:csb0="00000111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15540"/>
    <w:multiLevelType w:val="hybridMultilevel"/>
    <w:tmpl w:val="9E92C0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11067"/>
    <w:multiLevelType w:val="hybridMultilevel"/>
    <w:tmpl w:val="DEBED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860F26"/>
    <w:multiLevelType w:val="hybridMultilevel"/>
    <w:tmpl w:val="D00E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E74D3"/>
    <w:multiLevelType w:val="multilevel"/>
    <w:tmpl w:val="3A60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B4347"/>
    <w:multiLevelType w:val="hybridMultilevel"/>
    <w:tmpl w:val="643A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66129"/>
    <w:multiLevelType w:val="hybridMultilevel"/>
    <w:tmpl w:val="4C3AB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2E"/>
    <w:rsid w:val="00076E2E"/>
    <w:rsid w:val="000A54AE"/>
    <w:rsid w:val="00133C87"/>
    <w:rsid w:val="00156406"/>
    <w:rsid w:val="00165105"/>
    <w:rsid w:val="001956A2"/>
    <w:rsid w:val="001A5570"/>
    <w:rsid w:val="001C127B"/>
    <w:rsid w:val="001E6E32"/>
    <w:rsid w:val="002843CA"/>
    <w:rsid w:val="002948B8"/>
    <w:rsid w:val="002962D3"/>
    <w:rsid w:val="00300E8D"/>
    <w:rsid w:val="003251E0"/>
    <w:rsid w:val="003A1C17"/>
    <w:rsid w:val="003C4DC4"/>
    <w:rsid w:val="00406E02"/>
    <w:rsid w:val="005A5851"/>
    <w:rsid w:val="005C2289"/>
    <w:rsid w:val="005F4A6B"/>
    <w:rsid w:val="006163AD"/>
    <w:rsid w:val="0063307D"/>
    <w:rsid w:val="0064162E"/>
    <w:rsid w:val="006675C5"/>
    <w:rsid w:val="0069754C"/>
    <w:rsid w:val="007137B6"/>
    <w:rsid w:val="007340CE"/>
    <w:rsid w:val="007440DA"/>
    <w:rsid w:val="00817781"/>
    <w:rsid w:val="008216E7"/>
    <w:rsid w:val="008504A0"/>
    <w:rsid w:val="00880619"/>
    <w:rsid w:val="008812CC"/>
    <w:rsid w:val="008B15BA"/>
    <w:rsid w:val="008C4118"/>
    <w:rsid w:val="00920679"/>
    <w:rsid w:val="009723A9"/>
    <w:rsid w:val="009B54AF"/>
    <w:rsid w:val="00A032CF"/>
    <w:rsid w:val="00A07F07"/>
    <w:rsid w:val="00A312C4"/>
    <w:rsid w:val="00AD73AF"/>
    <w:rsid w:val="00AF7344"/>
    <w:rsid w:val="00B14D8A"/>
    <w:rsid w:val="00B43D71"/>
    <w:rsid w:val="00BD2585"/>
    <w:rsid w:val="00C069E7"/>
    <w:rsid w:val="00C607AA"/>
    <w:rsid w:val="00C846E9"/>
    <w:rsid w:val="00C9355B"/>
    <w:rsid w:val="00CE1883"/>
    <w:rsid w:val="00D47F3D"/>
    <w:rsid w:val="00D8339A"/>
    <w:rsid w:val="00D83D2B"/>
    <w:rsid w:val="00E02F26"/>
    <w:rsid w:val="00E77CD4"/>
    <w:rsid w:val="00F70656"/>
    <w:rsid w:val="00FA4D6D"/>
    <w:rsid w:val="00FC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DDB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E7"/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E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E8D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1A557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33C8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12CC"/>
    <w:pPr>
      <w:spacing w:before="100" w:beforeAutospacing="1" w:after="142" w:line="288" w:lineRule="auto"/>
    </w:pPr>
    <w:rPr>
      <w:rFonts w:eastAsiaTheme="minorHAnsi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E7"/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E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E8D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1A557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33C8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12CC"/>
    <w:pPr>
      <w:spacing w:before="100" w:beforeAutospacing="1" w:after="142" w:line="288" w:lineRule="auto"/>
    </w:pPr>
    <w:rPr>
      <w:rFonts w:eastAsia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fr.wikipedia.org/wiki/Executable_and_Linkable_Format" TargetMode="External"/><Relationship Id="rId8" Type="http://schemas.openxmlformats.org/officeDocument/2006/relationships/hyperlink" Target="https://fr.wikipedia.org/wiki/Portable_Executable_File_Format" TargetMode="External"/><Relationship Id="rId9" Type="http://schemas.openxmlformats.org/officeDocument/2006/relationships/hyperlink" Target="https://fr.wikipedia.org/wiki/Mach-O" TargetMode="External"/><Relationship Id="rId10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4660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FredIsa Mandon</dc:creator>
  <cp:keywords/>
  <dc:description/>
  <cp:lastModifiedBy>FredIsa Mandon</cp:lastModifiedBy>
  <cp:revision>2</cp:revision>
  <cp:lastPrinted>2025-01-16T13:33:00Z</cp:lastPrinted>
  <dcterms:created xsi:type="dcterms:W3CDTF">2025-01-16T13:34:00Z</dcterms:created>
  <dcterms:modified xsi:type="dcterms:W3CDTF">2025-01-16T13:34:00Z</dcterms:modified>
</cp:coreProperties>
</file>